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themeColor="background1"/>
  <w:body>
    <w:p w14:paraId="7FC7CD02" w14:textId="50E336D2" w:rsidR="00860ADB" w:rsidRDefault="00DE3584" w:rsidP="00214385">
      <w:pPr>
        <w:tabs>
          <w:tab w:val="left" w:pos="6237"/>
        </w:tabs>
        <w:jc w:val="center"/>
        <w:rPr>
          <w:noProof/>
        </w:rPr>
      </w:pPr>
      <w:r>
        <w:rPr>
          <w:noProof/>
        </w:rPr>
        <w:drawing>
          <wp:inline distT="0" distB="0" distL="0" distR="0" wp14:anchorId="0F2F92D3" wp14:editId="45866BD2">
            <wp:extent cx="4752975" cy="809625"/>
            <wp:effectExtent l="0" t="0" r="9525" b="9525"/>
            <wp:docPr id="796631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2975" cy="809625"/>
                    </a:xfrm>
                    <a:prstGeom prst="rect">
                      <a:avLst/>
                    </a:prstGeom>
                    <a:noFill/>
                    <a:ln>
                      <a:noFill/>
                    </a:ln>
                  </pic:spPr>
                </pic:pic>
              </a:graphicData>
            </a:graphic>
          </wp:inline>
        </w:drawing>
      </w:r>
    </w:p>
    <w:p w14:paraId="2F10B2C0" w14:textId="77777777" w:rsidR="00F14189" w:rsidRDefault="00F14189" w:rsidP="00214385">
      <w:pPr>
        <w:tabs>
          <w:tab w:val="left" w:pos="6237"/>
        </w:tabs>
        <w:jc w:val="center"/>
        <w:rPr>
          <w:noProof/>
        </w:rPr>
      </w:pPr>
    </w:p>
    <w:p w14:paraId="2EA62E51" w14:textId="77777777" w:rsidR="00F14189" w:rsidRDefault="00F14189" w:rsidP="00214385">
      <w:pPr>
        <w:tabs>
          <w:tab w:val="left" w:pos="6237"/>
        </w:tabs>
        <w:jc w:val="center"/>
        <w:rPr>
          <w:noProof/>
        </w:rPr>
      </w:pPr>
    </w:p>
    <w:p w14:paraId="384BA69A" w14:textId="77777777" w:rsidR="00F14189" w:rsidRPr="00440218" w:rsidRDefault="00F14189" w:rsidP="00214385">
      <w:pPr>
        <w:tabs>
          <w:tab w:val="left" w:pos="6237"/>
        </w:tabs>
        <w:jc w:val="center"/>
      </w:pPr>
    </w:p>
    <w:p w14:paraId="49433F3B" w14:textId="77777777" w:rsidR="00860ADB" w:rsidRPr="00440218" w:rsidRDefault="00860ADB" w:rsidP="00254EDC"/>
    <w:p w14:paraId="33DD99BE" w14:textId="77777777" w:rsidR="00860ADB" w:rsidRPr="00440218" w:rsidRDefault="00860ADB"/>
    <w:p w14:paraId="575FE9A9" w14:textId="77777777" w:rsidR="00860ADB" w:rsidRPr="00440218" w:rsidRDefault="00860ADB"/>
    <w:p w14:paraId="1593D7DB" w14:textId="77777777" w:rsidR="00860ADB" w:rsidRDefault="00860ADB"/>
    <w:p w14:paraId="63CCAFC4" w14:textId="77777777" w:rsidR="00254EDC" w:rsidRDefault="00254EDC"/>
    <w:p w14:paraId="3E7FEFC9" w14:textId="77777777" w:rsidR="00254EDC" w:rsidRPr="00440218" w:rsidRDefault="00254EDC"/>
    <w:p w14:paraId="4D1EB5FB" w14:textId="77777777" w:rsidR="00860ADB" w:rsidRPr="00440218" w:rsidRDefault="00860ADB">
      <w:pPr>
        <w:pStyle w:val="Header"/>
        <w:tabs>
          <w:tab w:val="clear" w:pos="4153"/>
          <w:tab w:val="clear" w:pos="8306"/>
        </w:tabs>
      </w:pPr>
    </w:p>
    <w:p w14:paraId="2E382E5C" w14:textId="77777777" w:rsidR="00860ADB" w:rsidRPr="00440218" w:rsidRDefault="00860ADB"/>
    <w:p w14:paraId="3C574089" w14:textId="77777777" w:rsidR="000B72C5" w:rsidRDefault="000B72C5"/>
    <w:p w14:paraId="7A539BB0" w14:textId="77777777" w:rsidR="005F12E3" w:rsidRDefault="005F12E3"/>
    <w:p w14:paraId="7488998F" w14:textId="77777777" w:rsidR="00E8666A" w:rsidRDefault="00E8666A"/>
    <w:p w14:paraId="3777EF12" w14:textId="77777777" w:rsidR="000B20AE" w:rsidRPr="00440218" w:rsidRDefault="000B20AE"/>
    <w:p w14:paraId="28C7D6AB" w14:textId="1459A0A3" w:rsidR="008853DB" w:rsidRPr="00FE7689" w:rsidRDefault="007040BC" w:rsidP="00FE7689">
      <w:pPr>
        <w:pStyle w:val="EventDate"/>
        <w:rPr>
          <w:sz w:val="56"/>
          <w:szCs w:val="72"/>
        </w:rPr>
      </w:pPr>
      <w:r>
        <w:rPr>
          <w:sz w:val="72"/>
          <w:szCs w:val="72"/>
        </w:rPr>
        <w:t xml:space="preserve">Fastned Q3 2026 Trading Update </w:t>
      </w:r>
    </w:p>
    <w:p w14:paraId="158336EA" w14:textId="77777777" w:rsidR="00320C63" w:rsidRPr="004066D9" w:rsidRDefault="00320C63" w:rsidP="008853DB"/>
    <w:p w14:paraId="6A9FFE72" w14:textId="22E0CB77" w:rsidR="007040BC" w:rsidRPr="007040BC" w:rsidRDefault="007040BC" w:rsidP="007040BC">
      <w:pPr>
        <w:pStyle w:val="EventDate"/>
        <w:rPr>
          <w:b w:val="0"/>
          <w:bCs/>
          <w:sz w:val="36"/>
        </w:rPr>
      </w:pPr>
      <w:r>
        <w:rPr>
          <w:b w:val="0"/>
          <w:bCs/>
          <w:sz w:val="36"/>
        </w:rPr>
        <w:t>Thursday, 15</w:t>
      </w:r>
      <w:r w:rsidRPr="007040BC">
        <w:rPr>
          <w:b w:val="0"/>
          <w:bCs/>
          <w:sz w:val="36"/>
          <w:vertAlign w:val="superscript"/>
        </w:rPr>
        <w:t>th</w:t>
      </w:r>
      <w:r>
        <w:rPr>
          <w:b w:val="0"/>
          <w:bCs/>
          <w:sz w:val="36"/>
        </w:rPr>
        <w:t xml:space="preserve"> October 2026</w:t>
      </w:r>
    </w:p>
    <w:p w14:paraId="20DC508E" w14:textId="77777777" w:rsidR="00860ADB" w:rsidRDefault="00860ADB">
      <w:pPr>
        <w:pStyle w:val="EventLocation"/>
      </w:pPr>
    </w:p>
    <w:p w14:paraId="3F0B2091" w14:textId="77777777" w:rsidR="00B31288" w:rsidRDefault="00B31288" w:rsidP="00B31288">
      <w:pPr>
        <w:tabs>
          <w:tab w:val="left" w:pos="2604"/>
        </w:tabs>
      </w:pPr>
    </w:p>
    <w:p w14:paraId="28ED315F" w14:textId="77777777" w:rsidR="00B31288" w:rsidRPr="004066D9" w:rsidRDefault="00B31288" w:rsidP="00B31288">
      <w:pPr>
        <w:tabs>
          <w:tab w:val="left" w:pos="2604"/>
        </w:tabs>
        <w:rPr>
          <w:i/>
        </w:rPr>
      </w:pPr>
    </w:p>
    <w:p w14:paraId="2E8BC30F" w14:textId="4E92813B" w:rsidR="00B31288" w:rsidRDefault="00B31288" w:rsidP="00B31288">
      <w:pPr>
        <w:tabs>
          <w:tab w:val="left" w:pos="2604"/>
        </w:tabs>
        <w:rPr>
          <w:i/>
        </w:rPr>
      </w:pPr>
    </w:p>
    <w:p w14:paraId="65748D85" w14:textId="40DBCCEE" w:rsidR="00FE7689" w:rsidRDefault="00FE7689" w:rsidP="00B31288">
      <w:pPr>
        <w:tabs>
          <w:tab w:val="left" w:pos="2604"/>
        </w:tabs>
        <w:rPr>
          <w:i/>
        </w:rPr>
      </w:pPr>
    </w:p>
    <w:p w14:paraId="4B5190F0" w14:textId="77777777" w:rsidR="00FE7689" w:rsidRPr="004066D9" w:rsidRDefault="00FE7689" w:rsidP="00B31288">
      <w:pPr>
        <w:tabs>
          <w:tab w:val="left" w:pos="2604"/>
        </w:tabs>
        <w:rPr>
          <w:i/>
        </w:rPr>
      </w:pPr>
    </w:p>
    <w:p w14:paraId="72450CC7" w14:textId="279DA2B2" w:rsidR="00FE7689" w:rsidRDefault="007040BC" w:rsidP="00FE7689">
      <w:pPr>
        <w:pStyle w:val="Heading2"/>
        <w:rPr>
          <w:b/>
          <w:bCs w:val="0"/>
          <w:sz w:val="24"/>
          <w:szCs w:val="32"/>
        </w:rPr>
      </w:pPr>
      <w:bookmarkStart w:id="0" w:name="_Hlk17205510"/>
      <w:r w:rsidRPr="007040BC">
        <w:rPr>
          <w:b/>
          <w:bCs w:val="0"/>
          <w:sz w:val="24"/>
          <w:szCs w:val="32"/>
        </w:rPr>
        <w:t>Fastned Q3 2026 Trading Update</w:t>
      </w:r>
    </w:p>
    <w:p w14:paraId="4D58832B" w14:textId="63ACB954" w:rsidR="003245E6" w:rsidRDefault="003245E6" w:rsidP="00E67168">
      <w:pPr>
        <w:rPr>
          <w:szCs w:val="20"/>
        </w:rPr>
      </w:pPr>
      <w:r w:rsidRPr="003245E6">
        <w:rPr>
          <w:b/>
          <w:bCs/>
          <w:szCs w:val="20"/>
        </w:rPr>
        <w:t xml:space="preserve">Operator: </w:t>
      </w:r>
      <w:r w:rsidR="00E67168" w:rsidRPr="00E67168">
        <w:rPr>
          <w:szCs w:val="20"/>
        </w:rPr>
        <w:t>Hello</w:t>
      </w:r>
      <w:r w:rsidR="00DB5CD3">
        <w:rPr>
          <w:szCs w:val="20"/>
        </w:rPr>
        <w:t xml:space="preserve">.  </w:t>
      </w:r>
      <w:r>
        <w:rPr>
          <w:szCs w:val="20"/>
        </w:rPr>
        <w:t>W</w:t>
      </w:r>
      <w:r w:rsidR="00E67168" w:rsidRPr="00E67168">
        <w:rPr>
          <w:szCs w:val="20"/>
        </w:rPr>
        <w:t xml:space="preserve">elcome to the Fastned Q3 2026 </w:t>
      </w:r>
      <w:r>
        <w:rPr>
          <w:szCs w:val="20"/>
        </w:rPr>
        <w:t>T</w:t>
      </w:r>
      <w:r w:rsidR="00E67168" w:rsidRPr="00E67168">
        <w:rPr>
          <w:szCs w:val="20"/>
        </w:rPr>
        <w:t xml:space="preserve">rading </w:t>
      </w:r>
      <w:r>
        <w:rPr>
          <w:szCs w:val="20"/>
        </w:rPr>
        <w:t>U</w:t>
      </w:r>
      <w:r w:rsidR="00E67168" w:rsidRPr="00E67168">
        <w:rPr>
          <w:szCs w:val="20"/>
        </w:rPr>
        <w:t>pdate</w:t>
      </w:r>
      <w:r w:rsidR="00DB5CD3">
        <w:rPr>
          <w:szCs w:val="20"/>
        </w:rPr>
        <w:t xml:space="preserve">.  </w:t>
      </w:r>
      <w:r w:rsidR="00E67168" w:rsidRPr="00E67168">
        <w:rPr>
          <w:szCs w:val="20"/>
        </w:rPr>
        <w:t xml:space="preserve">For the first part of this call, all participants will be in listen-only mode, and afterwards there will be a </w:t>
      </w:r>
      <w:r w:rsidR="001D512E" w:rsidRPr="00E67168">
        <w:rPr>
          <w:szCs w:val="20"/>
        </w:rPr>
        <w:t>question-and-answer</w:t>
      </w:r>
      <w:r w:rsidR="00E67168" w:rsidRPr="00E67168">
        <w:rPr>
          <w:szCs w:val="20"/>
        </w:rPr>
        <w:t xml:space="preserve"> session</w:t>
      </w:r>
      <w:r w:rsidR="00DB5CD3">
        <w:rPr>
          <w:szCs w:val="20"/>
        </w:rPr>
        <w:t xml:space="preserve">.  </w:t>
      </w:r>
      <w:r w:rsidR="00E67168" w:rsidRPr="00E67168">
        <w:rPr>
          <w:szCs w:val="20"/>
        </w:rPr>
        <w:t>I will now hand the word over to the speakers</w:t>
      </w:r>
      <w:r w:rsidR="00DB5CD3">
        <w:rPr>
          <w:szCs w:val="20"/>
        </w:rPr>
        <w:t xml:space="preserve">.  </w:t>
      </w:r>
      <w:r w:rsidR="00E67168" w:rsidRPr="00E67168">
        <w:rPr>
          <w:szCs w:val="20"/>
        </w:rPr>
        <w:t>Please go ahead</w:t>
      </w:r>
      <w:r w:rsidR="00DB5CD3">
        <w:rPr>
          <w:szCs w:val="20"/>
        </w:rPr>
        <w:t xml:space="preserve">.  </w:t>
      </w:r>
    </w:p>
    <w:p w14:paraId="506780C2" w14:textId="312775B4" w:rsidR="003245E6" w:rsidRDefault="000F74A9" w:rsidP="00E67168">
      <w:pPr>
        <w:rPr>
          <w:szCs w:val="20"/>
        </w:rPr>
      </w:pPr>
      <w:r w:rsidRPr="000F74A9">
        <w:rPr>
          <w:b/>
          <w:bCs/>
          <w:szCs w:val="20"/>
        </w:rPr>
        <w:t xml:space="preserve">Michiel Langezaal: </w:t>
      </w:r>
      <w:r w:rsidR="00E67168" w:rsidRPr="00E67168">
        <w:rPr>
          <w:szCs w:val="20"/>
        </w:rPr>
        <w:t>Thank you, operator, and a warm welcome to everyone on this call, and to those listening in via our webcast</w:t>
      </w:r>
      <w:r w:rsidR="00DB5CD3">
        <w:rPr>
          <w:szCs w:val="20"/>
        </w:rPr>
        <w:t xml:space="preserve">.  </w:t>
      </w:r>
      <w:r w:rsidR="00E67168" w:rsidRPr="00E67168">
        <w:rPr>
          <w:szCs w:val="20"/>
        </w:rPr>
        <w:t xml:space="preserve">You can find the presentation on our </w:t>
      </w:r>
      <w:r w:rsidR="003245E6">
        <w:rPr>
          <w:szCs w:val="20"/>
        </w:rPr>
        <w:t>I</w:t>
      </w:r>
      <w:r w:rsidR="00E67168" w:rsidRPr="00E67168">
        <w:rPr>
          <w:szCs w:val="20"/>
        </w:rPr>
        <w:t xml:space="preserve">nvestor </w:t>
      </w:r>
      <w:r w:rsidR="003245E6">
        <w:rPr>
          <w:szCs w:val="20"/>
        </w:rPr>
        <w:t>R</w:t>
      </w:r>
      <w:r w:rsidR="00E67168" w:rsidRPr="00E67168">
        <w:rPr>
          <w:szCs w:val="20"/>
        </w:rPr>
        <w:t>elations website at ir.fastnedcharging.com</w:t>
      </w:r>
      <w:r w:rsidR="00DB5CD3">
        <w:rPr>
          <w:szCs w:val="20"/>
        </w:rPr>
        <w:t xml:space="preserve">.  </w:t>
      </w:r>
    </w:p>
    <w:p w14:paraId="34557DBA" w14:textId="74E3397D" w:rsidR="003245E6" w:rsidRDefault="00E67168" w:rsidP="00E67168">
      <w:pPr>
        <w:rPr>
          <w:szCs w:val="20"/>
        </w:rPr>
      </w:pPr>
      <w:r w:rsidRPr="00E67168">
        <w:rPr>
          <w:szCs w:val="20"/>
        </w:rPr>
        <w:t>Before we start, I</w:t>
      </w:r>
      <w:r w:rsidR="003245E6">
        <w:rPr>
          <w:szCs w:val="20"/>
        </w:rPr>
        <w:t>’d</w:t>
      </w:r>
      <w:r w:rsidRPr="00E67168">
        <w:rPr>
          <w:szCs w:val="20"/>
        </w:rPr>
        <w:t xml:space="preserve"> like to draw your attention to the disclaimer on slide </w:t>
      </w:r>
      <w:r w:rsidR="003245E6">
        <w:rPr>
          <w:szCs w:val="20"/>
        </w:rPr>
        <w:t>two</w:t>
      </w:r>
      <w:r w:rsidR="00DB5CD3">
        <w:rPr>
          <w:szCs w:val="20"/>
        </w:rPr>
        <w:t xml:space="preserve">.  </w:t>
      </w:r>
      <w:r w:rsidRPr="00E67168">
        <w:rPr>
          <w:szCs w:val="20"/>
        </w:rPr>
        <w:t>It applies to the entire presentation, including any forward-looking statements we may make today</w:t>
      </w:r>
      <w:r w:rsidR="00DB5CD3">
        <w:rPr>
          <w:szCs w:val="20"/>
        </w:rPr>
        <w:t xml:space="preserve">.  </w:t>
      </w:r>
    </w:p>
    <w:p w14:paraId="509983AD" w14:textId="1A819542" w:rsidR="003245E6" w:rsidRDefault="00E67168" w:rsidP="00E67168">
      <w:pPr>
        <w:rPr>
          <w:szCs w:val="20"/>
        </w:rPr>
      </w:pPr>
      <w:r w:rsidRPr="00E67168">
        <w:rPr>
          <w:szCs w:val="20"/>
        </w:rPr>
        <w:t xml:space="preserve">Let’s go to slide </w:t>
      </w:r>
      <w:r w:rsidR="003245E6">
        <w:rPr>
          <w:szCs w:val="20"/>
        </w:rPr>
        <w:t>three</w:t>
      </w:r>
      <w:r w:rsidR="00DB5CD3">
        <w:rPr>
          <w:szCs w:val="20"/>
        </w:rPr>
        <w:t xml:space="preserve">.  </w:t>
      </w:r>
      <w:r w:rsidRPr="003124F1">
        <w:rPr>
          <w:szCs w:val="20"/>
          <w:lang w:val="nl-NL"/>
        </w:rPr>
        <w:t>My name is Michiel Langezaal</w:t>
      </w:r>
      <w:r w:rsidR="00DB5CD3" w:rsidRPr="003124F1">
        <w:rPr>
          <w:szCs w:val="20"/>
          <w:lang w:val="nl-NL"/>
        </w:rPr>
        <w:t xml:space="preserve">.  </w:t>
      </w:r>
      <w:r w:rsidRPr="00E67168">
        <w:rPr>
          <w:szCs w:val="20"/>
        </w:rPr>
        <w:t>I am the CEO and one of the founders of Fastned</w:t>
      </w:r>
      <w:r w:rsidR="00DB5CD3">
        <w:rPr>
          <w:szCs w:val="20"/>
        </w:rPr>
        <w:t xml:space="preserve">.  </w:t>
      </w:r>
      <w:r w:rsidRPr="00E67168">
        <w:rPr>
          <w:szCs w:val="20"/>
        </w:rPr>
        <w:t>And with me on this call today is Remco Samuels, our interim CFO</w:t>
      </w:r>
      <w:r w:rsidR="00DB5CD3">
        <w:rPr>
          <w:szCs w:val="20"/>
        </w:rPr>
        <w:t xml:space="preserve">.  </w:t>
      </w:r>
      <w:r w:rsidRPr="00E67168">
        <w:rPr>
          <w:szCs w:val="20"/>
        </w:rPr>
        <w:t>We</w:t>
      </w:r>
      <w:r w:rsidR="003245E6">
        <w:rPr>
          <w:szCs w:val="20"/>
        </w:rPr>
        <w:t>’ll</w:t>
      </w:r>
      <w:r w:rsidRPr="00E67168">
        <w:rPr>
          <w:szCs w:val="20"/>
        </w:rPr>
        <w:t xml:space="preserve"> start with the highlights of the third quarter, discussing network performance</w:t>
      </w:r>
      <w:r w:rsidR="00DB5CD3">
        <w:rPr>
          <w:szCs w:val="20"/>
        </w:rPr>
        <w:t xml:space="preserve">.  </w:t>
      </w:r>
      <w:r w:rsidRPr="00E67168">
        <w:rPr>
          <w:szCs w:val="20"/>
        </w:rPr>
        <w:t>Then we</w:t>
      </w:r>
      <w:r w:rsidR="003245E6">
        <w:rPr>
          <w:szCs w:val="20"/>
        </w:rPr>
        <w:t>’ll</w:t>
      </w:r>
      <w:r w:rsidRPr="00E67168">
        <w:rPr>
          <w:szCs w:val="20"/>
        </w:rPr>
        <w:t xml:space="preserve"> look at the electric vehicle market and at what Europe’s push to electrify means for Fastned</w:t>
      </w:r>
      <w:r w:rsidR="00DB5CD3">
        <w:rPr>
          <w:szCs w:val="20"/>
        </w:rPr>
        <w:t xml:space="preserve">.  </w:t>
      </w:r>
      <w:r w:rsidRPr="00E67168">
        <w:rPr>
          <w:szCs w:val="20"/>
        </w:rPr>
        <w:t>After that, I</w:t>
      </w:r>
      <w:r w:rsidR="003245E6">
        <w:rPr>
          <w:szCs w:val="20"/>
        </w:rPr>
        <w:t>’ll</w:t>
      </w:r>
      <w:r w:rsidRPr="00E67168">
        <w:rPr>
          <w:szCs w:val="20"/>
        </w:rPr>
        <w:t xml:space="preserve"> give a brief update on how the network is progressing on its growth path</w:t>
      </w:r>
      <w:r w:rsidR="00DB5CD3">
        <w:rPr>
          <w:szCs w:val="20"/>
        </w:rPr>
        <w:t xml:space="preserve">.  </w:t>
      </w:r>
    </w:p>
    <w:p w14:paraId="7BA85EAA" w14:textId="740C0E33" w:rsidR="003245E6" w:rsidRDefault="00E67168" w:rsidP="00E67168">
      <w:pPr>
        <w:rPr>
          <w:szCs w:val="20"/>
        </w:rPr>
      </w:pPr>
      <w:r w:rsidRPr="00E67168">
        <w:rPr>
          <w:szCs w:val="20"/>
        </w:rPr>
        <w:t>Remco will then take you through the station economics, and we</w:t>
      </w:r>
      <w:r w:rsidR="003245E6">
        <w:rPr>
          <w:szCs w:val="20"/>
        </w:rPr>
        <w:t>’ll</w:t>
      </w:r>
      <w:r w:rsidRPr="00E67168">
        <w:rPr>
          <w:szCs w:val="20"/>
        </w:rPr>
        <w:t xml:space="preserve"> close with guidance</w:t>
      </w:r>
      <w:r w:rsidR="00DB5CD3">
        <w:rPr>
          <w:szCs w:val="20"/>
        </w:rPr>
        <w:t xml:space="preserve">.  </w:t>
      </w:r>
      <w:r w:rsidRPr="00E67168">
        <w:rPr>
          <w:szCs w:val="20"/>
        </w:rPr>
        <w:t>After that, we are happy to take your questions</w:t>
      </w:r>
      <w:r w:rsidR="00DB5CD3">
        <w:rPr>
          <w:szCs w:val="20"/>
        </w:rPr>
        <w:t xml:space="preserve">.  </w:t>
      </w:r>
      <w:r w:rsidRPr="00E67168">
        <w:rPr>
          <w:szCs w:val="20"/>
        </w:rPr>
        <w:t xml:space="preserve">Please keep it to </w:t>
      </w:r>
      <w:r w:rsidR="003245E6">
        <w:rPr>
          <w:szCs w:val="20"/>
        </w:rPr>
        <w:t xml:space="preserve">two </w:t>
      </w:r>
      <w:r w:rsidRPr="00E67168">
        <w:rPr>
          <w:szCs w:val="20"/>
        </w:rPr>
        <w:t>per analyst, so everybody gets the opportunity</w:t>
      </w:r>
      <w:r w:rsidR="00DB5CD3">
        <w:rPr>
          <w:szCs w:val="20"/>
        </w:rPr>
        <w:t xml:space="preserve">.  </w:t>
      </w:r>
    </w:p>
    <w:p w14:paraId="77EA4A9C" w14:textId="01611AE9" w:rsidR="003245E6" w:rsidRDefault="00E67168" w:rsidP="00E67168">
      <w:pPr>
        <w:rPr>
          <w:szCs w:val="20"/>
        </w:rPr>
      </w:pPr>
      <w:r w:rsidRPr="00E67168">
        <w:rPr>
          <w:szCs w:val="20"/>
        </w:rPr>
        <w:t xml:space="preserve">Moving to slide </w:t>
      </w:r>
      <w:r w:rsidR="003245E6">
        <w:rPr>
          <w:szCs w:val="20"/>
        </w:rPr>
        <w:t>four</w:t>
      </w:r>
      <w:r w:rsidR="00DB5CD3">
        <w:rPr>
          <w:szCs w:val="20"/>
        </w:rPr>
        <w:t xml:space="preserve">.  </w:t>
      </w:r>
      <w:r w:rsidR="003245E6">
        <w:rPr>
          <w:szCs w:val="20"/>
        </w:rPr>
        <w:t>So t</w:t>
      </w:r>
      <w:r w:rsidRPr="00E67168">
        <w:rPr>
          <w:szCs w:val="20"/>
        </w:rPr>
        <w:t>he highlights</w:t>
      </w:r>
      <w:r w:rsidR="00DB5CD3">
        <w:rPr>
          <w:szCs w:val="20"/>
        </w:rPr>
        <w:t xml:space="preserve">.  </w:t>
      </w:r>
      <w:r w:rsidRPr="00E67168">
        <w:rPr>
          <w:szCs w:val="20"/>
        </w:rPr>
        <w:t>As always in our quarterly updates, we only report top</w:t>
      </w:r>
      <w:r w:rsidR="003245E6">
        <w:rPr>
          <w:szCs w:val="20"/>
        </w:rPr>
        <w:t xml:space="preserve"> </w:t>
      </w:r>
      <w:r w:rsidRPr="00E67168">
        <w:rPr>
          <w:szCs w:val="20"/>
        </w:rPr>
        <w:t>line figures and operational progress</w:t>
      </w:r>
      <w:r w:rsidR="00DB5CD3">
        <w:rPr>
          <w:szCs w:val="20"/>
        </w:rPr>
        <w:t xml:space="preserve">.  </w:t>
      </w:r>
      <w:r w:rsidR="003245E6">
        <w:rPr>
          <w:szCs w:val="20"/>
        </w:rPr>
        <w:t>So t</w:t>
      </w:r>
      <w:r w:rsidRPr="00E67168">
        <w:rPr>
          <w:szCs w:val="20"/>
        </w:rPr>
        <w:t>his will be a short update</w:t>
      </w:r>
      <w:r w:rsidR="00DB5CD3">
        <w:rPr>
          <w:szCs w:val="20"/>
        </w:rPr>
        <w:t xml:space="preserve">.  </w:t>
      </w:r>
      <w:r w:rsidRPr="00E67168">
        <w:rPr>
          <w:szCs w:val="20"/>
        </w:rPr>
        <w:t>And it is a great quarter to report on</w:t>
      </w:r>
      <w:r w:rsidR="00DB5CD3">
        <w:rPr>
          <w:szCs w:val="20"/>
        </w:rPr>
        <w:t xml:space="preserve">.  </w:t>
      </w:r>
      <w:r w:rsidRPr="00E67168">
        <w:rPr>
          <w:szCs w:val="20"/>
        </w:rPr>
        <w:t xml:space="preserve">High level, I would like to frame it around </w:t>
      </w:r>
      <w:r w:rsidR="003245E6">
        <w:rPr>
          <w:szCs w:val="20"/>
        </w:rPr>
        <w:t xml:space="preserve">three </w:t>
      </w:r>
      <w:r w:rsidRPr="00E67168">
        <w:rPr>
          <w:szCs w:val="20"/>
        </w:rPr>
        <w:t xml:space="preserve">things, the </w:t>
      </w:r>
      <w:r w:rsidR="003245E6">
        <w:rPr>
          <w:szCs w:val="20"/>
        </w:rPr>
        <w:t xml:space="preserve">three </w:t>
      </w:r>
      <w:r w:rsidRPr="00E67168">
        <w:rPr>
          <w:szCs w:val="20"/>
        </w:rPr>
        <w:t>things we guide on: build pace, revenue per station, and operational EBITDA margin</w:t>
      </w:r>
      <w:r w:rsidR="00DB5CD3">
        <w:rPr>
          <w:szCs w:val="20"/>
        </w:rPr>
        <w:t xml:space="preserve">.  </w:t>
      </w:r>
    </w:p>
    <w:p w14:paraId="57C2CC2D" w14:textId="74C9FBFC" w:rsidR="003245E6" w:rsidRDefault="00E67168" w:rsidP="00E67168">
      <w:pPr>
        <w:rPr>
          <w:szCs w:val="20"/>
        </w:rPr>
      </w:pPr>
      <w:r w:rsidRPr="00E67168">
        <w:rPr>
          <w:szCs w:val="20"/>
        </w:rPr>
        <w:t>On revenue, we</w:t>
      </w:r>
      <w:r w:rsidR="003245E6">
        <w:rPr>
          <w:szCs w:val="20"/>
        </w:rPr>
        <w:t>’re</w:t>
      </w:r>
      <w:r w:rsidRPr="00E67168">
        <w:rPr>
          <w:szCs w:val="20"/>
        </w:rPr>
        <w:t xml:space="preserve"> tracking towards the high end of our range at </w:t>
      </w:r>
      <w:r w:rsidR="003245E6">
        <w:rPr>
          <w:szCs w:val="20"/>
        </w:rPr>
        <w:t>€</w:t>
      </w:r>
      <w:r w:rsidRPr="00E67168">
        <w:rPr>
          <w:szCs w:val="20"/>
        </w:rPr>
        <w:t>395,000 annuali</w:t>
      </w:r>
      <w:r w:rsidR="003245E6">
        <w:rPr>
          <w:szCs w:val="20"/>
        </w:rPr>
        <w:t>s</w:t>
      </w:r>
      <w:r w:rsidRPr="00E67168">
        <w:rPr>
          <w:szCs w:val="20"/>
        </w:rPr>
        <w:t>ed per station year</w:t>
      </w:r>
      <w:r w:rsidR="003245E6">
        <w:rPr>
          <w:szCs w:val="20"/>
        </w:rPr>
        <w:t>-</w:t>
      </w:r>
      <w:r w:rsidRPr="00E67168">
        <w:rPr>
          <w:szCs w:val="20"/>
        </w:rPr>
        <w:t>to</w:t>
      </w:r>
      <w:r w:rsidR="003245E6">
        <w:rPr>
          <w:szCs w:val="20"/>
        </w:rPr>
        <w:t>-</w:t>
      </w:r>
      <w:r w:rsidRPr="00E67168">
        <w:rPr>
          <w:szCs w:val="20"/>
        </w:rPr>
        <w:t>date, as we already signal</w:t>
      </w:r>
      <w:r w:rsidR="003245E6">
        <w:rPr>
          <w:szCs w:val="20"/>
        </w:rPr>
        <w:t>l</w:t>
      </w:r>
      <w:r w:rsidRPr="00E67168">
        <w:rPr>
          <w:szCs w:val="20"/>
        </w:rPr>
        <w:t>ed at the half year update</w:t>
      </w:r>
      <w:r w:rsidR="00DB5CD3">
        <w:rPr>
          <w:szCs w:val="20"/>
        </w:rPr>
        <w:t xml:space="preserve">.  </w:t>
      </w:r>
      <w:r w:rsidRPr="00E67168">
        <w:rPr>
          <w:szCs w:val="20"/>
        </w:rPr>
        <w:t>On EBITDA margin, we raised our guidance to around 45% last quarter</w:t>
      </w:r>
      <w:r w:rsidR="00DB5CD3">
        <w:rPr>
          <w:szCs w:val="20"/>
        </w:rPr>
        <w:t xml:space="preserve">.  </w:t>
      </w:r>
      <w:r w:rsidR="003245E6">
        <w:rPr>
          <w:szCs w:val="20"/>
        </w:rPr>
        <w:t>A</w:t>
      </w:r>
      <w:r w:rsidRPr="00E67168">
        <w:rPr>
          <w:szCs w:val="20"/>
        </w:rPr>
        <w:t>nd as this is a trading update, we will not address EBITDA levels today</w:t>
      </w:r>
      <w:r w:rsidR="00DB5CD3">
        <w:rPr>
          <w:szCs w:val="20"/>
        </w:rPr>
        <w:t xml:space="preserve">.  </w:t>
      </w:r>
    </w:p>
    <w:p w14:paraId="2EC22534" w14:textId="1C63DE9E" w:rsidR="003245E6" w:rsidRDefault="00E67168" w:rsidP="00E67168">
      <w:pPr>
        <w:rPr>
          <w:szCs w:val="20"/>
        </w:rPr>
      </w:pPr>
      <w:r w:rsidRPr="00E67168">
        <w:rPr>
          <w:szCs w:val="20"/>
        </w:rPr>
        <w:t>On build pace, we</w:t>
      </w:r>
      <w:r w:rsidR="003245E6">
        <w:rPr>
          <w:szCs w:val="20"/>
        </w:rPr>
        <w:t>’re</w:t>
      </w:r>
      <w:r w:rsidRPr="00E67168">
        <w:rPr>
          <w:szCs w:val="20"/>
        </w:rPr>
        <w:t xml:space="preserve"> working at roughly double last year’s construction pace, with 65 stations currently under construction at the beginning of the final quarter of the year</w:t>
      </w:r>
      <w:r w:rsidR="00DB5CD3">
        <w:rPr>
          <w:szCs w:val="20"/>
        </w:rPr>
        <w:t xml:space="preserve">.  </w:t>
      </w:r>
      <w:r w:rsidRPr="00E67168">
        <w:rPr>
          <w:szCs w:val="20"/>
        </w:rPr>
        <w:t>And that puts us into a very good spot to end this year with great results</w:t>
      </w:r>
      <w:r w:rsidR="00DB5CD3">
        <w:rPr>
          <w:szCs w:val="20"/>
        </w:rPr>
        <w:t xml:space="preserve">.  </w:t>
      </w:r>
      <w:r w:rsidRPr="00E67168">
        <w:rPr>
          <w:szCs w:val="20"/>
        </w:rPr>
        <w:t>It</w:t>
      </w:r>
      <w:r w:rsidR="003245E6">
        <w:rPr>
          <w:szCs w:val="20"/>
        </w:rPr>
        <w:t>’s</w:t>
      </w:r>
      <w:r w:rsidRPr="00E67168">
        <w:rPr>
          <w:szCs w:val="20"/>
        </w:rPr>
        <w:t xml:space="preserve"> something the whole team can be very proud of and is exactly what we</w:t>
      </w:r>
      <w:r w:rsidR="003245E6">
        <w:rPr>
          <w:szCs w:val="20"/>
        </w:rPr>
        <w:t>’re</w:t>
      </w:r>
      <w:r w:rsidRPr="00E67168">
        <w:rPr>
          <w:szCs w:val="20"/>
        </w:rPr>
        <w:t xml:space="preserve"> working on to improve</w:t>
      </w:r>
      <w:r w:rsidR="00DB5CD3">
        <w:rPr>
          <w:szCs w:val="20"/>
        </w:rPr>
        <w:t xml:space="preserve">.  </w:t>
      </w:r>
    </w:p>
    <w:p w14:paraId="7B60B2CE" w14:textId="030A874D" w:rsidR="003245E6" w:rsidRDefault="00E67168" w:rsidP="00E67168">
      <w:pPr>
        <w:rPr>
          <w:szCs w:val="20"/>
        </w:rPr>
      </w:pPr>
      <w:r w:rsidRPr="00E67168">
        <w:rPr>
          <w:szCs w:val="20"/>
        </w:rPr>
        <w:t>Diving a little deeper in the numbers</w:t>
      </w:r>
      <w:r w:rsidR="00DB5CD3">
        <w:rPr>
          <w:szCs w:val="20"/>
        </w:rPr>
        <w:t xml:space="preserve">.  </w:t>
      </w:r>
      <w:r w:rsidR="003245E6">
        <w:rPr>
          <w:szCs w:val="20"/>
        </w:rPr>
        <w:t>W</w:t>
      </w:r>
      <w:r w:rsidRPr="00E67168">
        <w:rPr>
          <w:szCs w:val="20"/>
        </w:rPr>
        <w:t>e delivered 67 gigawatt hours of electricity, up 43% year-on-year</w:t>
      </w:r>
      <w:r w:rsidR="00DB5CD3">
        <w:rPr>
          <w:szCs w:val="20"/>
        </w:rPr>
        <w:t xml:space="preserve">.  </w:t>
      </w:r>
      <w:r w:rsidRPr="00E67168">
        <w:rPr>
          <w:szCs w:val="20"/>
        </w:rPr>
        <w:t>Over the same period, the BEV fleet in our markets grew by 29%</w:t>
      </w:r>
      <w:r w:rsidR="00DB5CD3">
        <w:rPr>
          <w:szCs w:val="20"/>
        </w:rPr>
        <w:t xml:space="preserve">.  </w:t>
      </w:r>
    </w:p>
    <w:p w14:paraId="2B00C9A2" w14:textId="453F04B2" w:rsidR="003245E6" w:rsidRDefault="00E67168" w:rsidP="00E67168">
      <w:pPr>
        <w:rPr>
          <w:szCs w:val="20"/>
        </w:rPr>
      </w:pPr>
      <w:r w:rsidRPr="00E67168">
        <w:rPr>
          <w:szCs w:val="20"/>
        </w:rPr>
        <w:t xml:space="preserve">Let me look at how our growth in comparison to fleet growth works in </w:t>
      </w:r>
      <w:r w:rsidR="003245E6">
        <w:rPr>
          <w:szCs w:val="20"/>
        </w:rPr>
        <w:t xml:space="preserve">two </w:t>
      </w:r>
      <w:r w:rsidRPr="00E67168">
        <w:rPr>
          <w:szCs w:val="20"/>
        </w:rPr>
        <w:t>ways</w:t>
      </w:r>
      <w:r w:rsidR="00DB5CD3">
        <w:rPr>
          <w:szCs w:val="20"/>
        </w:rPr>
        <w:t xml:space="preserve">.  </w:t>
      </w:r>
      <w:r w:rsidRPr="00E67168">
        <w:rPr>
          <w:szCs w:val="20"/>
        </w:rPr>
        <w:t>First, at our existing stations, each one has a pool of potential customers driving past, a pool that grows with the electric fleet</w:t>
      </w:r>
      <w:r w:rsidR="00DB5CD3">
        <w:rPr>
          <w:szCs w:val="20"/>
        </w:rPr>
        <w:t xml:space="preserve">.  </w:t>
      </w:r>
      <w:r w:rsidRPr="00E67168">
        <w:rPr>
          <w:szCs w:val="20"/>
        </w:rPr>
        <w:t>At the same time, competition is increasing</w:t>
      </w:r>
      <w:r w:rsidR="00DB5CD3">
        <w:rPr>
          <w:szCs w:val="20"/>
        </w:rPr>
        <w:t xml:space="preserve">.  </w:t>
      </w:r>
      <w:r w:rsidRPr="00E67168">
        <w:rPr>
          <w:szCs w:val="20"/>
        </w:rPr>
        <w:t>Sales at our existing stations grew by 27%, broadly in line with fleet growth of 29%, and it has been tracking like that for long</w:t>
      </w:r>
      <w:r w:rsidR="00DB5CD3">
        <w:rPr>
          <w:szCs w:val="20"/>
        </w:rPr>
        <w:t xml:space="preserve">.  </w:t>
      </w:r>
      <w:r w:rsidR="003245E6">
        <w:rPr>
          <w:szCs w:val="20"/>
        </w:rPr>
        <w:t>So y</w:t>
      </w:r>
      <w:r w:rsidRPr="00E67168">
        <w:rPr>
          <w:szCs w:val="20"/>
        </w:rPr>
        <w:t>ear after year, our stations keep growing in line with the market</w:t>
      </w:r>
      <w:r w:rsidR="00DB5CD3">
        <w:rPr>
          <w:szCs w:val="20"/>
        </w:rPr>
        <w:t xml:space="preserve">.  </w:t>
      </w:r>
    </w:p>
    <w:p w14:paraId="61D1655F" w14:textId="2AE32A2A" w:rsidR="003245E6" w:rsidRDefault="00E67168" w:rsidP="00E67168">
      <w:pPr>
        <w:rPr>
          <w:szCs w:val="20"/>
        </w:rPr>
      </w:pPr>
      <w:r w:rsidRPr="00E67168">
        <w:rPr>
          <w:szCs w:val="20"/>
        </w:rPr>
        <w:t>Second, the bigger picture</w:t>
      </w:r>
      <w:r w:rsidR="00DB5CD3">
        <w:rPr>
          <w:szCs w:val="20"/>
        </w:rPr>
        <w:t xml:space="preserve">.  </w:t>
      </w:r>
      <w:r w:rsidRPr="00E67168">
        <w:rPr>
          <w:szCs w:val="20"/>
        </w:rPr>
        <w:t>Europe’s fossil fuel market for road transport is going electric, and building a strong position in that market will not work with today’s stations alone</w:t>
      </w:r>
      <w:r w:rsidR="00DB5CD3">
        <w:rPr>
          <w:szCs w:val="20"/>
        </w:rPr>
        <w:t xml:space="preserve">.  </w:t>
      </w:r>
      <w:r w:rsidRPr="00E67168">
        <w:rPr>
          <w:szCs w:val="20"/>
        </w:rPr>
        <w:t>A strong position is captured by building more</w:t>
      </w:r>
      <w:r w:rsidR="00DB5CD3">
        <w:rPr>
          <w:szCs w:val="20"/>
        </w:rPr>
        <w:t xml:space="preserve">.  </w:t>
      </w:r>
      <w:r w:rsidRPr="00E67168">
        <w:rPr>
          <w:szCs w:val="20"/>
        </w:rPr>
        <w:t xml:space="preserve">Our total sales grew by 43%, faster than the fleet growth </w:t>
      </w:r>
      <w:r w:rsidRPr="00E67168">
        <w:rPr>
          <w:szCs w:val="20"/>
        </w:rPr>
        <w:lastRenderedPageBreak/>
        <w:t>at 29%</w:t>
      </w:r>
      <w:r w:rsidR="00DB5CD3">
        <w:rPr>
          <w:szCs w:val="20"/>
        </w:rPr>
        <w:t xml:space="preserve">.  </w:t>
      </w:r>
      <w:r w:rsidR="003245E6">
        <w:rPr>
          <w:szCs w:val="20"/>
        </w:rPr>
        <w:t>So w</w:t>
      </w:r>
      <w:r w:rsidRPr="00E67168">
        <w:rPr>
          <w:szCs w:val="20"/>
        </w:rPr>
        <w:t>e keep building our network to capture that market growth, and we do so profitably</w:t>
      </w:r>
      <w:r w:rsidR="00DB5CD3">
        <w:rPr>
          <w:szCs w:val="20"/>
        </w:rPr>
        <w:t xml:space="preserve">.  </w:t>
      </w:r>
    </w:p>
    <w:p w14:paraId="5B5E782B" w14:textId="5109AD47" w:rsidR="003245E6" w:rsidRDefault="00E67168" w:rsidP="00E67168">
      <w:pPr>
        <w:rPr>
          <w:szCs w:val="20"/>
        </w:rPr>
      </w:pPr>
      <w:r w:rsidRPr="00E67168">
        <w:rPr>
          <w:szCs w:val="20"/>
        </w:rPr>
        <w:t>When looking at charging technology, it is also interesting to compare some numbers</w:t>
      </w:r>
      <w:r w:rsidR="00DB5CD3">
        <w:rPr>
          <w:szCs w:val="20"/>
        </w:rPr>
        <w:t xml:space="preserve">.  </w:t>
      </w:r>
      <w:r w:rsidRPr="00E67168">
        <w:rPr>
          <w:szCs w:val="20"/>
        </w:rPr>
        <w:t>Again, we delivered 67 gigawatt hours of electricity, up 43% year-on-year</w:t>
      </w:r>
      <w:r w:rsidR="00DB5CD3">
        <w:rPr>
          <w:szCs w:val="20"/>
        </w:rPr>
        <w:t xml:space="preserve">.  </w:t>
      </w:r>
      <w:r w:rsidRPr="00E67168">
        <w:rPr>
          <w:szCs w:val="20"/>
        </w:rPr>
        <w:t>We handled 2.3 million charging sessions, up 39%</w:t>
      </w:r>
      <w:r w:rsidR="00DB5CD3">
        <w:rPr>
          <w:szCs w:val="20"/>
        </w:rPr>
        <w:t xml:space="preserve">.  </w:t>
      </w:r>
      <w:r w:rsidR="003245E6">
        <w:rPr>
          <w:szCs w:val="20"/>
        </w:rPr>
        <w:t>So e</w:t>
      </w:r>
      <w:r w:rsidRPr="00E67168">
        <w:rPr>
          <w:szCs w:val="20"/>
        </w:rPr>
        <w:t>lectricity sales grew faster than sessions</w:t>
      </w:r>
      <w:r w:rsidR="00DB5CD3">
        <w:rPr>
          <w:szCs w:val="20"/>
        </w:rPr>
        <w:t xml:space="preserve">.  </w:t>
      </w:r>
      <w:r w:rsidRPr="00E67168">
        <w:rPr>
          <w:szCs w:val="20"/>
        </w:rPr>
        <w:t>Batteries are getting bigger, cars charge faster, and stopovers are getting shorter whilst taking on more kilowatt hour and kilometr</w:t>
      </w:r>
      <w:r w:rsidR="003245E6">
        <w:rPr>
          <w:szCs w:val="20"/>
        </w:rPr>
        <w:t>e</w:t>
      </w:r>
      <w:r w:rsidRPr="00E67168">
        <w:rPr>
          <w:szCs w:val="20"/>
        </w:rPr>
        <w:t>s</w:t>
      </w:r>
      <w:r w:rsidR="00DB5CD3">
        <w:rPr>
          <w:szCs w:val="20"/>
        </w:rPr>
        <w:t xml:space="preserve">.  </w:t>
      </w:r>
    </w:p>
    <w:p w14:paraId="7C4A61E9" w14:textId="5AB75AE7" w:rsidR="000F6EF0" w:rsidRDefault="00E67168" w:rsidP="00E67168">
      <w:pPr>
        <w:rPr>
          <w:szCs w:val="20"/>
        </w:rPr>
      </w:pPr>
      <w:r w:rsidRPr="00E67168">
        <w:rPr>
          <w:szCs w:val="20"/>
        </w:rPr>
        <w:t xml:space="preserve">Revenues related to charging came in at </w:t>
      </w:r>
      <w:r w:rsidR="003245E6">
        <w:rPr>
          <w:szCs w:val="20"/>
        </w:rPr>
        <w:t>€</w:t>
      </w:r>
      <w:r w:rsidRPr="00E67168">
        <w:rPr>
          <w:szCs w:val="20"/>
        </w:rPr>
        <w:t>51 million, up 63%</w:t>
      </w:r>
      <w:r w:rsidR="00DB5CD3">
        <w:rPr>
          <w:szCs w:val="20"/>
        </w:rPr>
        <w:t xml:space="preserve">.  </w:t>
      </w:r>
      <w:r w:rsidRPr="00E67168">
        <w:rPr>
          <w:szCs w:val="20"/>
        </w:rPr>
        <w:t xml:space="preserve">That includes </w:t>
      </w:r>
      <w:r w:rsidR="003245E6">
        <w:rPr>
          <w:szCs w:val="20"/>
        </w:rPr>
        <w:t>€</w:t>
      </w:r>
      <w:r w:rsidRPr="00E67168">
        <w:rPr>
          <w:szCs w:val="20"/>
        </w:rPr>
        <w:t>5 million of Dutch e-credits that we earned in Q</w:t>
      </w:r>
      <w:r w:rsidR="005C4FEB">
        <w:rPr>
          <w:szCs w:val="20"/>
        </w:rPr>
        <w:t>1</w:t>
      </w:r>
      <w:r w:rsidRPr="00E67168">
        <w:rPr>
          <w:szCs w:val="20"/>
        </w:rPr>
        <w:t xml:space="preserve"> but could only book this quarter after the government portal for transferring such credits reopened</w:t>
      </w:r>
      <w:r w:rsidR="00DB5CD3">
        <w:rPr>
          <w:szCs w:val="20"/>
        </w:rPr>
        <w:t xml:space="preserve">.  </w:t>
      </w:r>
      <w:r w:rsidRPr="00E67168">
        <w:rPr>
          <w:szCs w:val="20"/>
        </w:rPr>
        <w:t xml:space="preserve">Without that timing effect, revenues were at </w:t>
      </w:r>
      <w:r w:rsidR="003245E6">
        <w:rPr>
          <w:szCs w:val="20"/>
        </w:rPr>
        <w:t>€</w:t>
      </w:r>
      <w:r w:rsidRPr="00E67168">
        <w:rPr>
          <w:szCs w:val="20"/>
        </w:rPr>
        <w:t>46 million, up 47% year-on-year</w:t>
      </w:r>
      <w:r w:rsidR="00DB5CD3">
        <w:rPr>
          <w:szCs w:val="20"/>
        </w:rPr>
        <w:t xml:space="preserve">.  </w:t>
      </w:r>
      <w:r w:rsidRPr="00E67168">
        <w:rPr>
          <w:szCs w:val="20"/>
        </w:rPr>
        <w:t xml:space="preserve">Gross profit came in at </w:t>
      </w:r>
      <w:r w:rsidR="003245E6">
        <w:rPr>
          <w:szCs w:val="20"/>
        </w:rPr>
        <w:t>€</w:t>
      </w:r>
      <w:r w:rsidRPr="00E67168">
        <w:rPr>
          <w:szCs w:val="20"/>
        </w:rPr>
        <w:t xml:space="preserve">37 million, up 44% from last year, corresponding to </w:t>
      </w:r>
      <w:r w:rsidR="003245E6">
        <w:rPr>
          <w:szCs w:val="20"/>
        </w:rPr>
        <w:t>€</w:t>
      </w:r>
      <w:r w:rsidRPr="00E67168">
        <w:rPr>
          <w:szCs w:val="20"/>
        </w:rPr>
        <w:t>0.55 per kilowatt hour</w:t>
      </w:r>
      <w:r w:rsidR="00DB5CD3">
        <w:rPr>
          <w:szCs w:val="20"/>
        </w:rPr>
        <w:t xml:space="preserve">.  </w:t>
      </w:r>
    </w:p>
    <w:p w14:paraId="3715F7D8" w14:textId="75986561" w:rsidR="000F6EF0" w:rsidRDefault="00E67168" w:rsidP="00E67168">
      <w:pPr>
        <w:rPr>
          <w:szCs w:val="20"/>
        </w:rPr>
      </w:pPr>
      <w:r w:rsidRPr="00E67168">
        <w:rPr>
          <w:szCs w:val="20"/>
        </w:rPr>
        <w:t>We signed 26 new high-traffic locations this quarter</w:t>
      </w:r>
      <w:r w:rsidR="00DB5CD3">
        <w:rPr>
          <w:szCs w:val="20"/>
        </w:rPr>
        <w:t xml:space="preserve">.  </w:t>
      </w:r>
      <w:r w:rsidRPr="00E67168">
        <w:rPr>
          <w:szCs w:val="20"/>
        </w:rPr>
        <w:t>As always, there’s seasonality in this</w:t>
      </w:r>
      <w:r w:rsidR="00DB5CD3">
        <w:rPr>
          <w:szCs w:val="20"/>
        </w:rPr>
        <w:t xml:space="preserve">.  </w:t>
      </w:r>
      <w:r w:rsidRPr="00E67168">
        <w:rPr>
          <w:szCs w:val="20"/>
        </w:rPr>
        <w:t>Q3 includes the summer months, and decisions by landowners and authorities tend to cluster towards the start of summer and the end of the year</w:t>
      </w:r>
      <w:r w:rsidR="00DB5CD3">
        <w:rPr>
          <w:szCs w:val="20"/>
        </w:rPr>
        <w:t xml:space="preserve">.  </w:t>
      </w:r>
      <w:r w:rsidRPr="00E67168">
        <w:rPr>
          <w:szCs w:val="20"/>
        </w:rPr>
        <w:t>Our pace of acquisition continues to track well at over 100 new locations a year, and that is what underpins that journey towards a network of 1,000 stations by 2030</w:t>
      </w:r>
      <w:r w:rsidR="00DB5CD3">
        <w:rPr>
          <w:szCs w:val="20"/>
        </w:rPr>
        <w:t xml:space="preserve">.  </w:t>
      </w:r>
    </w:p>
    <w:p w14:paraId="70677B44" w14:textId="715AB0F2" w:rsidR="000F6EF0" w:rsidRDefault="00E67168" w:rsidP="00E67168">
      <w:pPr>
        <w:rPr>
          <w:szCs w:val="20"/>
        </w:rPr>
      </w:pPr>
      <w:r w:rsidRPr="00E67168">
        <w:rPr>
          <w:szCs w:val="20"/>
        </w:rPr>
        <w:t>We ended the quarter with 451 operational stations, having added 17 new stations to our network last quarter</w:t>
      </w:r>
      <w:r w:rsidR="00DB5CD3">
        <w:rPr>
          <w:szCs w:val="20"/>
        </w:rPr>
        <w:t xml:space="preserve">.  </w:t>
      </w:r>
      <w:r w:rsidRPr="00E67168">
        <w:rPr>
          <w:szCs w:val="20"/>
        </w:rPr>
        <w:t>Today, we have 65 stations under construction going into the final quarter, but more about that later</w:t>
      </w:r>
      <w:r w:rsidR="00DB5CD3">
        <w:rPr>
          <w:szCs w:val="20"/>
        </w:rPr>
        <w:t xml:space="preserve">.  </w:t>
      </w:r>
    </w:p>
    <w:p w14:paraId="4F0CE190" w14:textId="108970C5" w:rsidR="000F6EF0" w:rsidRDefault="00E67168" w:rsidP="00E67168">
      <w:pPr>
        <w:rPr>
          <w:szCs w:val="20"/>
        </w:rPr>
      </w:pPr>
      <w:r w:rsidRPr="00E67168">
        <w:rPr>
          <w:szCs w:val="20"/>
        </w:rPr>
        <w:t xml:space="preserve">Our cash position at the end of September was </w:t>
      </w:r>
      <w:r w:rsidR="003245E6">
        <w:rPr>
          <w:szCs w:val="20"/>
        </w:rPr>
        <w:t>€</w:t>
      </w:r>
      <w:r w:rsidRPr="00E67168">
        <w:rPr>
          <w:szCs w:val="20"/>
        </w:rPr>
        <w:t>82 million, and our third retail bond round of the year is currently open</w:t>
      </w:r>
      <w:r w:rsidR="00DB5CD3">
        <w:rPr>
          <w:szCs w:val="20"/>
        </w:rPr>
        <w:t xml:space="preserve">.  </w:t>
      </w:r>
    </w:p>
    <w:p w14:paraId="25C4315E" w14:textId="5E80C302" w:rsidR="000F6EF0" w:rsidRDefault="00E67168" w:rsidP="00E67168">
      <w:pPr>
        <w:rPr>
          <w:szCs w:val="20"/>
        </w:rPr>
      </w:pPr>
      <w:r w:rsidRPr="00E67168">
        <w:rPr>
          <w:szCs w:val="20"/>
        </w:rPr>
        <w:t>One more milestone I’m proud to share</w:t>
      </w:r>
      <w:r w:rsidR="00DB5CD3">
        <w:rPr>
          <w:szCs w:val="20"/>
        </w:rPr>
        <w:t xml:space="preserve">.  </w:t>
      </w:r>
      <w:r w:rsidRPr="00E67168">
        <w:rPr>
          <w:szCs w:val="20"/>
        </w:rPr>
        <w:t>When we listed on Euronext Amsterdam in 2019, we set out to turn what was then a leading Dutch fast</w:t>
      </w:r>
      <w:r w:rsidR="000F6EF0">
        <w:rPr>
          <w:szCs w:val="20"/>
        </w:rPr>
        <w:t>-</w:t>
      </w:r>
      <w:r w:rsidRPr="00E67168">
        <w:rPr>
          <w:szCs w:val="20"/>
        </w:rPr>
        <w:t>charging network into a leading European charging company</w:t>
      </w:r>
      <w:r w:rsidR="00DB5CD3">
        <w:rPr>
          <w:szCs w:val="20"/>
        </w:rPr>
        <w:t xml:space="preserve">.  </w:t>
      </w:r>
      <w:r w:rsidRPr="00E67168">
        <w:rPr>
          <w:szCs w:val="20"/>
        </w:rPr>
        <w:t>To underpin that moonshot, we created an option plan for everyone at Fastned so that all employees could share in the value that we would create along the way</w:t>
      </w:r>
      <w:r w:rsidR="00DB5CD3">
        <w:rPr>
          <w:szCs w:val="20"/>
        </w:rPr>
        <w:t xml:space="preserve">.  </w:t>
      </w:r>
      <w:r w:rsidRPr="00E67168">
        <w:rPr>
          <w:szCs w:val="20"/>
        </w:rPr>
        <w:t>We divided that journey into 10 milestones, from a network of 100 stations to 1,000, and from 50 kilowatt</w:t>
      </w:r>
      <w:r w:rsidR="000F6EF0">
        <w:rPr>
          <w:szCs w:val="20"/>
        </w:rPr>
        <w:t>s</w:t>
      </w:r>
      <w:r w:rsidRPr="00E67168">
        <w:rPr>
          <w:szCs w:val="20"/>
        </w:rPr>
        <w:t xml:space="preserve"> charging at the time to 300 kilowatt</w:t>
      </w:r>
      <w:r w:rsidR="000F6EF0">
        <w:rPr>
          <w:szCs w:val="20"/>
        </w:rPr>
        <w:t>s</w:t>
      </w:r>
      <w:r w:rsidRPr="00E67168">
        <w:rPr>
          <w:szCs w:val="20"/>
        </w:rPr>
        <w:t xml:space="preserve"> charging later</w:t>
      </w:r>
      <w:r w:rsidR="00DB5CD3">
        <w:rPr>
          <w:szCs w:val="20"/>
        </w:rPr>
        <w:t xml:space="preserve">.  </w:t>
      </w:r>
      <w:r w:rsidRPr="00E67168">
        <w:rPr>
          <w:szCs w:val="20"/>
        </w:rPr>
        <w:t>The latter being almost as fast as refuel</w:t>
      </w:r>
      <w:r w:rsidR="000F6EF0">
        <w:rPr>
          <w:szCs w:val="20"/>
        </w:rPr>
        <w:t>l</w:t>
      </w:r>
      <w:r w:rsidRPr="00E67168">
        <w:rPr>
          <w:szCs w:val="20"/>
        </w:rPr>
        <w:t>ing a petrol car</w:t>
      </w:r>
      <w:r w:rsidR="00DB5CD3">
        <w:rPr>
          <w:szCs w:val="20"/>
        </w:rPr>
        <w:t xml:space="preserve">.  </w:t>
      </w:r>
    </w:p>
    <w:p w14:paraId="363AD1EA" w14:textId="39878A12" w:rsidR="000F6EF0" w:rsidRDefault="00E67168" w:rsidP="00E67168">
      <w:pPr>
        <w:rPr>
          <w:szCs w:val="20"/>
        </w:rPr>
      </w:pPr>
      <w:r w:rsidRPr="00E67168">
        <w:rPr>
          <w:szCs w:val="20"/>
        </w:rPr>
        <w:t>Each milestone has two parts, an operational and a market capitali</w:t>
      </w:r>
      <w:r w:rsidR="000F6EF0">
        <w:rPr>
          <w:szCs w:val="20"/>
        </w:rPr>
        <w:t>s</w:t>
      </w:r>
      <w:r w:rsidRPr="00E67168">
        <w:rPr>
          <w:szCs w:val="20"/>
        </w:rPr>
        <w:t>ation goal, ensuring value creation for customers and investors goes hand in hand</w:t>
      </w:r>
      <w:r w:rsidR="00DB5CD3">
        <w:rPr>
          <w:szCs w:val="20"/>
        </w:rPr>
        <w:t xml:space="preserve">.  </w:t>
      </w:r>
      <w:r w:rsidR="000F6EF0">
        <w:rPr>
          <w:szCs w:val="20"/>
        </w:rPr>
        <w:t>And w</w:t>
      </w:r>
      <w:r w:rsidRPr="00E67168">
        <w:rPr>
          <w:szCs w:val="20"/>
        </w:rPr>
        <w:t>hen hitting such a milestone, the company issues options on an additional 1% of outstanding shares, which are then distributed to employees</w:t>
      </w:r>
      <w:r w:rsidR="00DB5CD3">
        <w:rPr>
          <w:szCs w:val="20"/>
        </w:rPr>
        <w:t xml:space="preserve">.  </w:t>
      </w:r>
    </w:p>
    <w:p w14:paraId="770B3F89" w14:textId="030A7271" w:rsidR="000F6EF0" w:rsidRDefault="00E67168" w:rsidP="00E67168">
      <w:pPr>
        <w:rPr>
          <w:szCs w:val="20"/>
        </w:rPr>
      </w:pPr>
      <w:r w:rsidRPr="00E67168">
        <w:rPr>
          <w:szCs w:val="20"/>
        </w:rPr>
        <w:t xml:space="preserve">I am very happy to report that in the third quarter, we reached milestone </w:t>
      </w:r>
      <w:r w:rsidR="000F6EF0">
        <w:rPr>
          <w:szCs w:val="20"/>
        </w:rPr>
        <w:t>seven</w:t>
      </w:r>
      <w:r w:rsidRPr="00E67168">
        <w:rPr>
          <w:szCs w:val="20"/>
        </w:rPr>
        <w:t xml:space="preserve">, the fifth milestone to be reached, more than </w:t>
      </w:r>
      <w:r w:rsidR="003245E6">
        <w:rPr>
          <w:szCs w:val="20"/>
        </w:rPr>
        <w:t>€</w:t>
      </w:r>
      <w:r w:rsidRPr="00E67168">
        <w:rPr>
          <w:szCs w:val="20"/>
        </w:rPr>
        <w:t>100 million of revenue in a calendar year, together with a market capitali</w:t>
      </w:r>
      <w:r w:rsidR="000F6EF0">
        <w:rPr>
          <w:szCs w:val="20"/>
        </w:rPr>
        <w:t>s</w:t>
      </w:r>
      <w:r w:rsidRPr="00E67168">
        <w:rPr>
          <w:szCs w:val="20"/>
        </w:rPr>
        <w:t xml:space="preserve">ation above </w:t>
      </w:r>
      <w:r w:rsidR="003245E6">
        <w:rPr>
          <w:szCs w:val="20"/>
        </w:rPr>
        <w:t>€</w:t>
      </w:r>
      <w:r w:rsidRPr="00E67168">
        <w:rPr>
          <w:szCs w:val="20"/>
        </w:rPr>
        <w:t>700 million, the latter being the trigger to finally reach the milestone</w:t>
      </w:r>
      <w:r w:rsidR="00DB5CD3">
        <w:rPr>
          <w:szCs w:val="20"/>
        </w:rPr>
        <w:t xml:space="preserve">.  </w:t>
      </w:r>
      <w:r w:rsidRPr="00E67168">
        <w:rPr>
          <w:szCs w:val="20"/>
        </w:rPr>
        <w:t>Building the charging network that makes it possible for people to make that switch to own an electric car</w:t>
      </w:r>
      <w:r w:rsidR="00DB5CD3">
        <w:rPr>
          <w:szCs w:val="20"/>
        </w:rPr>
        <w:t xml:space="preserve">.  </w:t>
      </w:r>
      <w:r w:rsidRPr="00E67168">
        <w:rPr>
          <w:szCs w:val="20"/>
        </w:rPr>
        <w:t>That is what this program</w:t>
      </w:r>
      <w:r w:rsidR="000F6EF0">
        <w:rPr>
          <w:szCs w:val="20"/>
        </w:rPr>
        <w:t>me</w:t>
      </w:r>
      <w:r w:rsidRPr="00E67168">
        <w:rPr>
          <w:szCs w:val="20"/>
        </w:rPr>
        <w:t xml:space="preserve"> incentivi</w:t>
      </w:r>
      <w:r w:rsidR="000F6EF0">
        <w:rPr>
          <w:szCs w:val="20"/>
        </w:rPr>
        <w:t>s</w:t>
      </w:r>
      <w:r w:rsidRPr="00E67168">
        <w:rPr>
          <w:szCs w:val="20"/>
        </w:rPr>
        <w:t>es, and that</w:t>
      </w:r>
      <w:r w:rsidR="000F6EF0">
        <w:rPr>
          <w:szCs w:val="20"/>
        </w:rPr>
        <w:t>’s</w:t>
      </w:r>
      <w:r w:rsidRPr="00E67168">
        <w:rPr>
          <w:szCs w:val="20"/>
        </w:rPr>
        <w:t xml:space="preserve"> why we started Fastned</w:t>
      </w:r>
      <w:r w:rsidR="00DB5CD3">
        <w:rPr>
          <w:szCs w:val="20"/>
        </w:rPr>
        <w:t xml:space="preserve">.  </w:t>
      </w:r>
    </w:p>
    <w:p w14:paraId="1EC94768" w14:textId="056A4C3A" w:rsidR="000F6EF0" w:rsidRDefault="00E67168" w:rsidP="00E67168">
      <w:pPr>
        <w:rPr>
          <w:szCs w:val="20"/>
        </w:rPr>
      </w:pPr>
      <w:r w:rsidRPr="00E67168">
        <w:rPr>
          <w:szCs w:val="20"/>
        </w:rPr>
        <w:t xml:space="preserve">Moving to slide </w:t>
      </w:r>
      <w:r w:rsidR="000F6EF0">
        <w:rPr>
          <w:szCs w:val="20"/>
        </w:rPr>
        <w:t>five</w:t>
      </w:r>
      <w:r w:rsidR="00DB5CD3">
        <w:rPr>
          <w:szCs w:val="20"/>
        </w:rPr>
        <w:t xml:space="preserve">.  </w:t>
      </w:r>
      <w:r w:rsidRPr="00E67168">
        <w:rPr>
          <w:szCs w:val="20"/>
        </w:rPr>
        <w:t>We</w:t>
      </w:r>
      <w:r w:rsidR="000F6EF0">
        <w:rPr>
          <w:szCs w:val="20"/>
        </w:rPr>
        <w:t>’ve</w:t>
      </w:r>
      <w:r w:rsidRPr="00E67168">
        <w:rPr>
          <w:szCs w:val="20"/>
        </w:rPr>
        <w:t xml:space="preserve"> said it many times on these calls, technology is what drives this market</w:t>
      </w:r>
      <w:r w:rsidR="00DB5CD3">
        <w:rPr>
          <w:szCs w:val="20"/>
        </w:rPr>
        <w:t xml:space="preserve">.  </w:t>
      </w:r>
      <w:r w:rsidRPr="00E67168">
        <w:rPr>
          <w:szCs w:val="20"/>
        </w:rPr>
        <w:t xml:space="preserve">Batteries keep getting cheaper and better, and an electric drivetrain is </w:t>
      </w:r>
      <w:r w:rsidR="000F6EF0">
        <w:rPr>
          <w:szCs w:val="20"/>
        </w:rPr>
        <w:t xml:space="preserve">four </w:t>
      </w:r>
      <w:r w:rsidRPr="00E67168">
        <w:rPr>
          <w:szCs w:val="20"/>
        </w:rPr>
        <w:t xml:space="preserve">to </w:t>
      </w:r>
      <w:r w:rsidR="000F6EF0">
        <w:rPr>
          <w:szCs w:val="20"/>
        </w:rPr>
        <w:t xml:space="preserve">five </w:t>
      </w:r>
      <w:r w:rsidRPr="00E67168">
        <w:rPr>
          <w:szCs w:val="20"/>
        </w:rPr>
        <w:lastRenderedPageBreak/>
        <w:t>times as efficient as a petrol engine</w:t>
      </w:r>
      <w:r w:rsidR="00DB5CD3">
        <w:rPr>
          <w:szCs w:val="20"/>
        </w:rPr>
        <w:t xml:space="preserve">.  </w:t>
      </w:r>
      <w:r w:rsidRPr="00E67168">
        <w:rPr>
          <w:szCs w:val="20"/>
        </w:rPr>
        <w:t>It is that simple</w:t>
      </w:r>
      <w:r w:rsidR="00DB5CD3">
        <w:rPr>
          <w:szCs w:val="20"/>
        </w:rPr>
        <w:t xml:space="preserve">.  </w:t>
      </w:r>
      <w:r w:rsidRPr="00E67168">
        <w:rPr>
          <w:szCs w:val="20"/>
        </w:rPr>
        <w:t>That</w:t>
      </w:r>
      <w:r w:rsidR="000F6EF0">
        <w:rPr>
          <w:szCs w:val="20"/>
        </w:rPr>
        <w:t>’s</w:t>
      </w:r>
      <w:r w:rsidRPr="00E67168">
        <w:rPr>
          <w:szCs w:val="20"/>
        </w:rPr>
        <w:t xml:space="preserve"> why the electric car is the better car, and why it will overtake the combustion engine.</w:t>
      </w:r>
    </w:p>
    <w:p w14:paraId="41C160D3" w14:textId="37FD5F1C" w:rsidR="000F6EF0" w:rsidRDefault="00E67168" w:rsidP="00E67168">
      <w:pPr>
        <w:rPr>
          <w:szCs w:val="20"/>
        </w:rPr>
      </w:pPr>
      <w:r w:rsidRPr="00E67168">
        <w:rPr>
          <w:szCs w:val="20"/>
        </w:rPr>
        <w:t xml:space="preserve">Technology is the core driver, and </w:t>
      </w:r>
      <w:r w:rsidR="000F6EF0">
        <w:rPr>
          <w:szCs w:val="20"/>
        </w:rPr>
        <w:t xml:space="preserve">its </w:t>
      </w:r>
      <w:r w:rsidRPr="00E67168">
        <w:rPr>
          <w:szCs w:val="20"/>
        </w:rPr>
        <w:t>other drivers supporting it</w:t>
      </w:r>
      <w:r w:rsidR="00DB5CD3">
        <w:rPr>
          <w:szCs w:val="20"/>
        </w:rPr>
        <w:t xml:space="preserve">.  </w:t>
      </w:r>
      <w:r w:rsidRPr="00E67168">
        <w:rPr>
          <w:szCs w:val="20"/>
        </w:rPr>
        <w:t>One of them is getting a lot stronger</w:t>
      </w:r>
      <w:r w:rsidR="000F6EF0">
        <w:rPr>
          <w:szCs w:val="20"/>
        </w:rPr>
        <w:t>,</w:t>
      </w:r>
      <w:r w:rsidRPr="00E67168">
        <w:rPr>
          <w:szCs w:val="20"/>
        </w:rPr>
        <w:t xml:space="preserve"> policy</w:t>
      </w:r>
      <w:r w:rsidR="00DB5CD3">
        <w:rPr>
          <w:szCs w:val="20"/>
        </w:rPr>
        <w:t xml:space="preserve">.  </w:t>
      </w:r>
    </w:p>
    <w:p w14:paraId="02A05104" w14:textId="3B4466BC" w:rsidR="000F6EF0" w:rsidRDefault="00E67168" w:rsidP="00E67168">
      <w:pPr>
        <w:rPr>
          <w:szCs w:val="20"/>
        </w:rPr>
      </w:pPr>
      <w:r w:rsidRPr="00E67168">
        <w:rPr>
          <w:szCs w:val="20"/>
        </w:rPr>
        <w:t>Europe has backed electrification for years, but this year it has been gaining lots of traction</w:t>
      </w:r>
      <w:r w:rsidR="00DB5CD3">
        <w:rPr>
          <w:szCs w:val="20"/>
        </w:rPr>
        <w:t xml:space="preserve">.  </w:t>
      </w:r>
      <w:r w:rsidRPr="00E67168">
        <w:rPr>
          <w:szCs w:val="20"/>
        </w:rPr>
        <w:t>With its Electrification Action Plan, the European Commission wants to make Europe the world’s first electro</w:t>
      </w:r>
      <w:r w:rsidR="000F6EF0">
        <w:rPr>
          <w:szCs w:val="20"/>
        </w:rPr>
        <w:t>-</w:t>
      </w:r>
      <w:r w:rsidRPr="00E67168">
        <w:rPr>
          <w:szCs w:val="20"/>
        </w:rPr>
        <w:t>powered continent, and member states are following or even leading this, with France coming up with its own electrification plan even earlier</w:t>
      </w:r>
      <w:r w:rsidR="00DB5CD3">
        <w:rPr>
          <w:szCs w:val="20"/>
        </w:rPr>
        <w:t xml:space="preserve">.  </w:t>
      </w:r>
    </w:p>
    <w:p w14:paraId="03AD501F" w14:textId="0EBCB10C" w:rsidR="000F6EF0" w:rsidRDefault="00E67168" w:rsidP="00E67168">
      <w:pPr>
        <w:rPr>
          <w:szCs w:val="20"/>
        </w:rPr>
      </w:pPr>
      <w:r w:rsidRPr="00E67168">
        <w:rPr>
          <w:szCs w:val="20"/>
        </w:rPr>
        <w:t>On the right side of the slide, you can see the impact on our market, the electric car fleet</w:t>
      </w:r>
      <w:r w:rsidR="00DB5CD3">
        <w:rPr>
          <w:szCs w:val="20"/>
        </w:rPr>
        <w:t xml:space="preserve">.  </w:t>
      </w:r>
      <w:r w:rsidRPr="00E67168">
        <w:rPr>
          <w:szCs w:val="20"/>
        </w:rPr>
        <w:t>Schmidt Automotive projects the fleet in our markets to grow by around 30% a year until 2030, and at around 20% a year until 2036</w:t>
      </w:r>
      <w:r w:rsidR="00DB5CD3">
        <w:rPr>
          <w:szCs w:val="20"/>
        </w:rPr>
        <w:t xml:space="preserve">.  </w:t>
      </w:r>
      <w:r w:rsidRPr="00E67168">
        <w:rPr>
          <w:szCs w:val="20"/>
        </w:rPr>
        <w:t>In general, I think it is fair to say that we have seen analysts bumping EV forecasts in many of our markets, and this is because of growing confidence in European policy and in European industry accelerating on this electrification journey</w:t>
      </w:r>
      <w:r w:rsidR="00DB5CD3">
        <w:rPr>
          <w:szCs w:val="20"/>
        </w:rPr>
        <w:t xml:space="preserve">.  </w:t>
      </w:r>
    </w:p>
    <w:p w14:paraId="0C89F6BD" w14:textId="6030D73E" w:rsidR="000F6EF0" w:rsidRDefault="00E67168" w:rsidP="00E67168">
      <w:pPr>
        <w:rPr>
          <w:szCs w:val="20"/>
        </w:rPr>
      </w:pPr>
      <w:r w:rsidRPr="00E67168">
        <w:rPr>
          <w:szCs w:val="20"/>
        </w:rPr>
        <w:t>That</w:t>
      </w:r>
      <w:r w:rsidR="000F6EF0">
        <w:rPr>
          <w:szCs w:val="20"/>
        </w:rPr>
        <w:t>’s</w:t>
      </w:r>
      <w:r w:rsidRPr="00E67168">
        <w:rPr>
          <w:szCs w:val="20"/>
        </w:rPr>
        <w:t xml:space="preserve"> the message I</w:t>
      </w:r>
      <w:r w:rsidR="000F6EF0">
        <w:rPr>
          <w:szCs w:val="20"/>
        </w:rPr>
        <w:t>’d</w:t>
      </w:r>
      <w:r w:rsidRPr="00E67168">
        <w:rPr>
          <w:szCs w:val="20"/>
        </w:rPr>
        <w:t xml:space="preserve"> like to leave with you</w:t>
      </w:r>
      <w:r w:rsidR="00DB5CD3">
        <w:rPr>
          <w:szCs w:val="20"/>
        </w:rPr>
        <w:t xml:space="preserve">.  </w:t>
      </w:r>
      <w:r w:rsidRPr="00E67168">
        <w:rPr>
          <w:szCs w:val="20"/>
        </w:rPr>
        <w:t>As electrification is gaining traction, we see the market growing and expectations for the future to go up as well</w:t>
      </w:r>
      <w:r w:rsidR="00DB5CD3">
        <w:rPr>
          <w:szCs w:val="20"/>
        </w:rPr>
        <w:t xml:space="preserve">.  </w:t>
      </w:r>
    </w:p>
    <w:p w14:paraId="68E8476B" w14:textId="587CA34A" w:rsidR="000F6EF0" w:rsidRDefault="00E67168" w:rsidP="00E67168">
      <w:pPr>
        <w:rPr>
          <w:szCs w:val="20"/>
        </w:rPr>
      </w:pPr>
      <w:r w:rsidRPr="00E67168">
        <w:rPr>
          <w:szCs w:val="20"/>
        </w:rPr>
        <w:t xml:space="preserve">Moving to slide </w:t>
      </w:r>
      <w:r w:rsidR="000F6EF0">
        <w:rPr>
          <w:szCs w:val="20"/>
        </w:rPr>
        <w:t>six</w:t>
      </w:r>
      <w:r w:rsidR="00DB5CD3">
        <w:rPr>
          <w:szCs w:val="20"/>
        </w:rPr>
        <w:t xml:space="preserve">.  </w:t>
      </w:r>
      <w:r w:rsidRPr="00E67168">
        <w:rPr>
          <w:szCs w:val="20"/>
        </w:rPr>
        <w:t>This slide shows electric car sales growth in our markets in the third quarter, grouped by adoption phase</w:t>
      </w:r>
      <w:r w:rsidR="00DB5CD3">
        <w:rPr>
          <w:szCs w:val="20"/>
        </w:rPr>
        <w:t xml:space="preserve">.  </w:t>
      </w:r>
      <w:r w:rsidRPr="00E67168">
        <w:rPr>
          <w:szCs w:val="20"/>
        </w:rPr>
        <w:t>I</w:t>
      </w:r>
      <w:r w:rsidR="000F6EF0">
        <w:rPr>
          <w:szCs w:val="20"/>
        </w:rPr>
        <w:t>’d</w:t>
      </w:r>
      <w:r w:rsidRPr="00E67168">
        <w:rPr>
          <w:szCs w:val="20"/>
        </w:rPr>
        <w:t xml:space="preserve"> like to make two points about these markets and then talk about Fastned’s position in each of them</w:t>
      </w:r>
      <w:r w:rsidR="00DB5CD3">
        <w:rPr>
          <w:szCs w:val="20"/>
        </w:rPr>
        <w:t xml:space="preserve">.  </w:t>
      </w:r>
    </w:p>
    <w:p w14:paraId="0C712255" w14:textId="7182DD94" w:rsidR="000F6EF0" w:rsidRDefault="00E67168" w:rsidP="00E67168">
      <w:pPr>
        <w:rPr>
          <w:szCs w:val="20"/>
        </w:rPr>
      </w:pPr>
      <w:r w:rsidRPr="00E67168">
        <w:rPr>
          <w:szCs w:val="20"/>
        </w:rPr>
        <w:t>First, the markets heading towards mass adoption</w:t>
      </w:r>
      <w:r w:rsidR="00DB5CD3">
        <w:rPr>
          <w:szCs w:val="20"/>
        </w:rPr>
        <w:t xml:space="preserve">.  </w:t>
      </w:r>
      <w:r w:rsidRPr="00E67168">
        <w:rPr>
          <w:szCs w:val="20"/>
        </w:rPr>
        <w:t>What do they have in common</w:t>
      </w:r>
      <w:r w:rsidR="00DB5CD3">
        <w:rPr>
          <w:szCs w:val="20"/>
        </w:rPr>
        <w:t xml:space="preserve">?  </w:t>
      </w:r>
      <w:r w:rsidRPr="00E67168">
        <w:rPr>
          <w:szCs w:val="20"/>
        </w:rPr>
        <w:t>Virtually no incumbent car industry</w:t>
      </w:r>
      <w:r w:rsidR="00DB5CD3">
        <w:rPr>
          <w:szCs w:val="20"/>
        </w:rPr>
        <w:t xml:space="preserve">.  </w:t>
      </w:r>
      <w:r w:rsidRPr="00E67168">
        <w:rPr>
          <w:szCs w:val="20"/>
        </w:rPr>
        <w:t>Nobody had a reason to slow the transition down, and these markets moved years ahead of the rest</w:t>
      </w:r>
      <w:r w:rsidR="00DB5CD3">
        <w:rPr>
          <w:szCs w:val="20"/>
        </w:rPr>
        <w:t xml:space="preserve">.  </w:t>
      </w:r>
      <w:r w:rsidRPr="00E67168">
        <w:rPr>
          <w:szCs w:val="20"/>
        </w:rPr>
        <w:t>The two largest of them, the Netherlands and Belgium, are where we</w:t>
      </w:r>
      <w:r w:rsidR="000F6EF0">
        <w:rPr>
          <w:szCs w:val="20"/>
        </w:rPr>
        <w:t xml:space="preserve"> –</w:t>
      </w:r>
      <w:r w:rsidRPr="00E67168">
        <w:rPr>
          <w:szCs w:val="20"/>
        </w:rPr>
        <w:t xml:space="preserve"> where Fastned started early</w:t>
      </w:r>
      <w:r w:rsidR="00DB5CD3">
        <w:rPr>
          <w:szCs w:val="20"/>
        </w:rPr>
        <w:t xml:space="preserve">.  </w:t>
      </w:r>
      <w:r w:rsidRPr="00E67168">
        <w:rPr>
          <w:szCs w:val="20"/>
        </w:rPr>
        <w:t>That</w:t>
      </w:r>
      <w:r w:rsidR="000F6EF0">
        <w:rPr>
          <w:szCs w:val="20"/>
        </w:rPr>
        <w:t>’s</w:t>
      </w:r>
      <w:r w:rsidRPr="00E67168">
        <w:rPr>
          <w:szCs w:val="20"/>
        </w:rPr>
        <w:t xml:space="preserve"> why we</w:t>
      </w:r>
      <w:r w:rsidR="000F6EF0">
        <w:rPr>
          <w:szCs w:val="20"/>
        </w:rPr>
        <w:t>’ve</w:t>
      </w:r>
      <w:r w:rsidRPr="00E67168">
        <w:rPr>
          <w:szCs w:val="20"/>
        </w:rPr>
        <w:t xml:space="preserve"> been able to develop a leading position there, which we keep solidifying, as I</w:t>
      </w:r>
      <w:r w:rsidR="000F6EF0">
        <w:rPr>
          <w:szCs w:val="20"/>
        </w:rPr>
        <w:t>’ll</w:t>
      </w:r>
      <w:r w:rsidRPr="00E67168">
        <w:rPr>
          <w:szCs w:val="20"/>
        </w:rPr>
        <w:t xml:space="preserve"> show you later</w:t>
      </w:r>
      <w:r w:rsidR="00DB5CD3">
        <w:rPr>
          <w:szCs w:val="20"/>
        </w:rPr>
        <w:t xml:space="preserve">.  </w:t>
      </w:r>
      <w:r w:rsidRPr="00E67168">
        <w:rPr>
          <w:szCs w:val="20"/>
        </w:rPr>
        <w:t>As these markets scale, we reap the rewards of that position</w:t>
      </w:r>
      <w:r w:rsidR="00DB5CD3">
        <w:rPr>
          <w:szCs w:val="20"/>
        </w:rPr>
        <w:t xml:space="preserve">.  </w:t>
      </w:r>
    </w:p>
    <w:p w14:paraId="2538D2EB" w14:textId="16A041E9" w:rsidR="000F6EF0" w:rsidRDefault="00E67168" w:rsidP="00E67168">
      <w:pPr>
        <w:rPr>
          <w:szCs w:val="20"/>
        </w:rPr>
      </w:pPr>
      <w:r w:rsidRPr="00E67168">
        <w:rPr>
          <w:szCs w:val="20"/>
        </w:rPr>
        <w:t>Second, the markets ramping up</w:t>
      </w:r>
      <w:r w:rsidR="00DB5CD3">
        <w:rPr>
          <w:szCs w:val="20"/>
        </w:rPr>
        <w:t xml:space="preserve">.  </w:t>
      </w:r>
      <w:r w:rsidRPr="00E67168">
        <w:rPr>
          <w:szCs w:val="20"/>
        </w:rPr>
        <w:t>These are Europe’s largest car markets and the industrial heart of its automotive industry</w:t>
      </w:r>
      <w:r w:rsidR="00DB5CD3">
        <w:rPr>
          <w:szCs w:val="20"/>
        </w:rPr>
        <w:t xml:space="preserve">.  </w:t>
      </w:r>
      <w:r w:rsidR="000F6EF0">
        <w:rPr>
          <w:szCs w:val="20"/>
        </w:rPr>
        <w:t>A</w:t>
      </w:r>
      <w:r w:rsidRPr="00E67168">
        <w:rPr>
          <w:szCs w:val="20"/>
        </w:rPr>
        <w:t>nd for years, they lagged in the transition</w:t>
      </w:r>
      <w:r w:rsidR="00DB5CD3">
        <w:rPr>
          <w:szCs w:val="20"/>
        </w:rPr>
        <w:t xml:space="preserve">.  </w:t>
      </w:r>
      <w:r w:rsidRPr="00E67168">
        <w:rPr>
          <w:szCs w:val="20"/>
        </w:rPr>
        <w:t>I am mostly talking about Germany and France, but also about the UK, and for the sake of simplicity, maybe forgetting Switzerland for a sec</w:t>
      </w:r>
      <w:r w:rsidR="00DB5CD3">
        <w:rPr>
          <w:szCs w:val="20"/>
        </w:rPr>
        <w:t xml:space="preserve">.  </w:t>
      </w:r>
    </w:p>
    <w:p w14:paraId="4C1B9D9B" w14:textId="77DF167E" w:rsidR="000F6EF0" w:rsidRDefault="00E67168" w:rsidP="00E67168">
      <w:pPr>
        <w:rPr>
          <w:szCs w:val="20"/>
        </w:rPr>
      </w:pPr>
      <w:r w:rsidRPr="00E67168">
        <w:rPr>
          <w:szCs w:val="20"/>
        </w:rPr>
        <w:t>Vested interest dragged the transition, and that is now shifting</w:t>
      </w:r>
      <w:r w:rsidR="00DB5CD3">
        <w:rPr>
          <w:szCs w:val="20"/>
        </w:rPr>
        <w:t xml:space="preserve">.  </w:t>
      </w:r>
      <w:r w:rsidRPr="00E67168">
        <w:rPr>
          <w:szCs w:val="20"/>
        </w:rPr>
        <w:t>Part of it is the policy landscape shifting based on world politics, as we just discussed</w:t>
      </w:r>
      <w:r w:rsidR="00DB5CD3">
        <w:rPr>
          <w:szCs w:val="20"/>
        </w:rPr>
        <w:t xml:space="preserve">.  </w:t>
      </w:r>
      <w:r w:rsidRPr="00E67168">
        <w:rPr>
          <w:szCs w:val="20"/>
        </w:rPr>
        <w:t>Part of it is the industry itself, which can no longer deny this mega trend and knows that the only way to survive it is to embrace it</w:t>
      </w:r>
      <w:r w:rsidR="00DB5CD3">
        <w:rPr>
          <w:szCs w:val="20"/>
        </w:rPr>
        <w:t xml:space="preserve">.  </w:t>
      </w:r>
      <w:r w:rsidR="000F6EF0">
        <w:rPr>
          <w:szCs w:val="20"/>
        </w:rPr>
        <w:t>And p</w:t>
      </w:r>
      <w:r w:rsidRPr="00E67168">
        <w:rPr>
          <w:szCs w:val="20"/>
        </w:rPr>
        <w:t>art of it is simply the buyer</w:t>
      </w:r>
      <w:r w:rsidR="00DB5CD3">
        <w:rPr>
          <w:szCs w:val="20"/>
        </w:rPr>
        <w:t xml:space="preserve">.  </w:t>
      </w:r>
      <w:r w:rsidRPr="00E67168">
        <w:rPr>
          <w:szCs w:val="20"/>
        </w:rPr>
        <w:t>Electric cars are now the better car at or even below the price of a petrol car</w:t>
      </w:r>
      <w:r w:rsidR="000F6EF0">
        <w:rPr>
          <w:szCs w:val="20"/>
        </w:rPr>
        <w:t>,</w:t>
      </w:r>
      <w:r w:rsidRPr="00E67168">
        <w:rPr>
          <w:szCs w:val="20"/>
        </w:rPr>
        <w:t xml:space="preserve"> </w:t>
      </w:r>
      <w:r w:rsidR="000F6EF0">
        <w:rPr>
          <w:szCs w:val="20"/>
        </w:rPr>
        <w:t>w</w:t>
      </w:r>
      <w:r w:rsidRPr="00E67168">
        <w:rPr>
          <w:szCs w:val="20"/>
        </w:rPr>
        <w:t>hile petrol and diesel have become and might remain expensive</w:t>
      </w:r>
      <w:r w:rsidR="00DB5CD3">
        <w:rPr>
          <w:szCs w:val="20"/>
        </w:rPr>
        <w:t xml:space="preserve">.  </w:t>
      </w:r>
    </w:p>
    <w:p w14:paraId="181C3F3B" w14:textId="528E8C69" w:rsidR="000F6EF0" w:rsidRDefault="000F6EF0" w:rsidP="00E67168">
      <w:pPr>
        <w:rPr>
          <w:szCs w:val="20"/>
        </w:rPr>
      </w:pPr>
      <w:r>
        <w:rPr>
          <w:szCs w:val="20"/>
        </w:rPr>
        <w:t>T</w:t>
      </w:r>
      <w:r w:rsidR="00E67168" w:rsidRPr="00E67168">
        <w:rPr>
          <w:szCs w:val="20"/>
        </w:rPr>
        <w:t>here is still plenty of political and industrial grumbling, but the numbers don’t lie</w:t>
      </w:r>
      <w:r w:rsidR="00DB5CD3">
        <w:rPr>
          <w:szCs w:val="20"/>
        </w:rPr>
        <w:t xml:space="preserve">.  </w:t>
      </w:r>
      <w:r w:rsidR="00E67168" w:rsidRPr="00E67168">
        <w:rPr>
          <w:szCs w:val="20"/>
        </w:rPr>
        <w:t>In these countries, the tipping point in the discussion has been reached and growth acceleration is to follow</w:t>
      </w:r>
      <w:r w:rsidR="00DB5CD3">
        <w:rPr>
          <w:szCs w:val="20"/>
        </w:rPr>
        <w:t xml:space="preserve">.  </w:t>
      </w:r>
    </w:p>
    <w:p w14:paraId="3821673E" w14:textId="4DC6CE54" w:rsidR="000F6EF0" w:rsidRDefault="000F6EF0" w:rsidP="00E67168">
      <w:pPr>
        <w:rPr>
          <w:szCs w:val="20"/>
        </w:rPr>
      </w:pPr>
      <w:r>
        <w:rPr>
          <w:szCs w:val="20"/>
        </w:rPr>
        <w:t>So w</w:t>
      </w:r>
      <w:r w:rsidR="00E67168" w:rsidRPr="00E67168">
        <w:rPr>
          <w:szCs w:val="20"/>
        </w:rPr>
        <w:t>hat about Fastned’s position</w:t>
      </w:r>
      <w:r w:rsidR="00DB5CD3">
        <w:rPr>
          <w:szCs w:val="20"/>
        </w:rPr>
        <w:t xml:space="preserve">?  </w:t>
      </w:r>
      <w:r w:rsidR="00E67168" w:rsidRPr="00E67168">
        <w:rPr>
          <w:szCs w:val="20"/>
        </w:rPr>
        <w:t>In the Netherlands and Belgium, as I said, we lead, and in these three rapidly scaling markets I just mentioned, we continue to take position at pace</w:t>
      </w:r>
      <w:r w:rsidR="00DB5CD3">
        <w:rPr>
          <w:szCs w:val="20"/>
        </w:rPr>
        <w:t xml:space="preserve">.  </w:t>
      </w:r>
      <w:r w:rsidR="00E67168" w:rsidRPr="00E67168">
        <w:rPr>
          <w:szCs w:val="20"/>
        </w:rPr>
        <w:t>In the UK, we’ve secured a foothold in the country’s core megacity</w:t>
      </w:r>
      <w:r w:rsidR="00DB5CD3">
        <w:rPr>
          <w:szCs w:val="20"/>
        </w:rPr>
        <w:t xml:space="preserve">.  </w:t>
      </w:r>
      <w:r w:rsidR="00E67168" w:rsidRPr="00E67168">
        <w:rPr>
          <w:szCs w:val="20"/>
        </w:rPr>
        <w:t>London will have huge numbers of electric taxis, private hire vehicles, and many drivers without a driveway</w:t>
      </w:r>
      <w:r w:rsidR="00DB5CD3">
        <w:rPr>
          <w:szCs w:val="20"/>
        </w:rPr>
        <w:t xml:space="preserve">.  </w:t>
      </w:r>
    </w:p>
    <w:p w14:paraId="2F1F7E81" w14:textId="75CD694C" w:rsidR="000F6EF0" w:rsidRDefault="00E67168" w:rsidP="00E67168">
      <w:pPr>
        <w:rPr>
          <w:szCs w:val="20"/>
        </w:rPr>
      </w:pPr>
      <w:r w:rsidRPr="00E67168">
        <w:rPr>
          <w:szCs w:val="20"/>
        </w:rPr>
        <w:lastRenderedPageBreak/>
        <w:t>Through our joint venture with Places for London, in which Fastned is the majority partner, we’ve built at least 25 large charging hubs across the city</w:t>
      </w:r>
      <w:r w:rsidR="00DB5CD3">
        <w:rPr>
          <w:szCs w:val="20"/>
        </w:rPr>
        <w:t xml:space="preserve">.  </w:t>
      </w:r>
      <w:r w:rsidRPr="00E67168">
        <w:rPr>
          <w:szCs w:val="20"/>
        </w:rPr>
        <w:t>The first Hatton Cross opened this summer</w:t>
      </w:r>
      <w:r w:rsidR="00DB5CD3">
        <w:rPr>
          <w:szCs w:val="20"/>
        </w:rPr>
        <w:t xml:space="preserve">.  </w:t>
      </w:r>
    </w:p>
    <w:p w14:paraId="7D6C9A92" w14:textId="5A8928D1" w:rsidR="000F6EF0" w:rsidRDefault="00E67168" w:rsidP="00E67168">
      <w:pPr>
        <w:rPr>
          <w:szCs w:val="20"/>
        </w:rPr>
      </w:pPr>
      <w:r w:rsidRPr="00E67168">
        <w:rPr>
          <w:szCs w:val="20"/>
        </w:rPr>
        <w:t>In France, winning tenders along key motorways gave us a great start on the country’s main arteries</w:t>
      </w:r>
      <w:r w:rsidR="00DB5CD3">
        <w:rPr>
          <w:szCs w:val="20"/>
        </w:rPr>
        <w:t xml:space="preserve">.  </w:t>
      </w:r>
      <w:r w:rsidRPr="00E67168">
        <w:rPr>
          <w:szCs w:val="20"/>
        </w:rPr>
        <w:t>We’re now adding private developments to further strengthen that position whilst continuing to combine them with public tenders</w:t>
      </w:r>
      <w:r w:rsidR="00DB5CD3">
        <w:rPr>
          <w:szCs w:val="20"/>
        </w:rPr>
        <w:t xml:space="preserve">.  </w:t>
      </w:r>
    </w:p>
    <w:p w14:paraId="09B16CFA" w14:textId="65C2ED3A" w:rsidR="000F6EF0" w:rsidRDefault="00E67168" w:rsidP="00E67168">
      <w:pPr>
        <w:rPr>
          <w:szCs w:val="20"/>
        </w:rPr>
      </w:pPr>
      <w:r w:rsidRPr="00E67168">
        <w:rPr>
          <w:szCs w:val="20"/>
        </w:rPr>
        <w:t>In Germany, we won two regional lots in the Deutschlandnetz tender, with 92 locations in some of the most densely populated parts of the country</w:t>
      </w:r>
      <w:r w:rsidR="00DB5CD3">
        <w:rPr>
          <w:szCs w:val="20"/>
        </w:rPr>
        <w:t xml:space="preserve">.  </w:t>
      </w:r>
      <w:r w:rsidRPr="00E67168">
        <w:rPr>
          <w:szCs w:val="20"/>
        </w:rPr>
        <w:t>On top of this, we won 34 sites in the motorway tender</w:t>
      </w:r>
      <w:r w:rsidR="00DB5CD3">
        <w:rPr>
          <w:szCs w:val="20"/>
        </w:rPr>
        <w:t xml:space="preserve">.  </w:t>
      </w:r>
      <w:r w:rsidRPr="00E67168">
        <w:rPr>
          <w:szCs w:val="20"/>
        </w:rPr>
        <w:t>That puts us on track to roughly quadruple our German network</w:t>
      </w:r>
      <w:r w:rsidR="00DB5CD3">
        <w:rPr>
          <w:szCs w:val="20"/>
        </w:rPr>
        <w:t xml:space="preserve">.  </w:t>
      </w:r>
    </w:p>
    <w:p w14:paraId="491C7A19" w14:textId="60F8364E" w:rsidR="000F6EF0" w:rsidRDefault="00E67168" w:rsidP="00E67168">
      <w:pPr>
        <w:rPr>
          <w:szCs w:val="20"/>
        </w:rPr>
      </w:pPr>
      <w:r w:rsidRPr="00E67168">
        <w:rPr>
          <w:szCs w:val="20"/>
        </w:rPr>
        <w:t>To conclude, Fastned built a leading position in its first market, the Netherlands, and then in its second, Belgium</w:t>
      </w:r>
      <w:r w:rsidR="00DB5CD3">
        <w:rPr>
          <w:szCs w:val="20"/>
        </w:rPr>
        <w:t xml:space="preserve">.  </w:t>
      </w:r>
      <w:r w:rsidRPr="00E67168">
        <w:rPr>
          <w:szCs w:val="20"/>
        </w:rPr>
        <w:t>Today, we’re on a trajectory to build high-ranking positions in Europe’s three largest markets</w:t>
      </w:r>
      <w:r w:rsidR="000F6EF0">
        <w:rPr>
          <w:szCs w:val="20"/>
        </w:rPr>
        <w:t>:</w:t>
      </w:r>
      <w:r w:rsidRPr="00E67168">
        <w:rPr>
          <w:szCs w:val="20"/>
        </w:rPr>
        <w:t xml:space="preserve"> the UK, Germany, and France</w:t>
      </w:r>
      <w:r w:rsidR="00DB5CD3">
        <w:rPr>
          <w:szCs w:val="20"/>
        </w:rPr>
        <w:t xml:space="preserve">.  </w:t>
      </w:r>
      <w:r w:rsidR="000F6EF0">
        <w:rPr>
          <w:szCs w:val="20"/>
        </w:rPr>
        <w:t>And w</w:t>
      </w:r>
      <w:r w:rsidRPr="00E67168">
        <w:rPr>
          <w:szCs w:val="20"/>
        </w:rPr>
        <w:t>e do that with a proven tool, a station concept that we’ve shown generates profits, as you’ll see in our station economics</w:t>
      </w:r>
      <w:r w:rsidR="00DB5CD3">
        <w:rPr>
          <w:szCs w:val="20"/>
        </w:rPr>
        <w:t xml:space="preserve">.  </w:t>
      </w:r>
      <w:r w:rsidRPr="00E67168">
        <w:rPr>
          <w:szCs w:val="20"/>
        </w:rPr>
        <w:t>That’s very different from simply deploying infrastructure</w:t>
      </w:r>
      <w:r w:rsidR="00DB5CD3">
        <w:rPr>
          <w:szCs w:val="20"/>
        </w:rPr>
        <w:t xml:space="preserve">.  </w:t>
      </w:r>
      <w:r w:rsidRPr="00E67168">
        <w:rPr>
          <w:szCs w:val="20"/>
        </w:rPr>
        <w:t>So when I talk about taking position, I mean taking a position that will generate returns market</w:t>
      </w:r>
      <w:r w:rsidR="000F6EF0">
        <w:rPr>
          <w:szCs w:val="20"/>
        </w:rPr>
        <w:t>-</w:t>
      </w:r>
      <w:r w:rsidRPr="00E67168">
        <w:rPr>
          <w:szCs w:val="20"/>
        </w:rPr>
        <w:t>by</w:t>
      </w:r>
      <w:r w:rsidR="000F6EF0">
        <w:rPr>
          <w:szCs w:val="20"/>
        </w:rPr>
        <w:t>-</w:t>
      </w:r>
      <w:r w:rsidRPr="00E67168">
        <w:rPr>
          <w:szCs w:val="20"/>
        </w:rPr>
        <w:t>market</w:t>
      </w:r>
      <w:r w:rsidR="00DB5CD3">
        <w:rPr>
          <w:szCs w:val="20"/>
        </w:rPr>
        <w:t xml:space="preserve">.  </w:t>
      </w:r>
    </w:p>
    <w:p w14:paraId="3D0E5799" w14:textId="309A40B8" w:rsidR="000F6EF0" w:rsidRDefault="00E67168" w:rsidP="00E67168">
      <w:pPr>
        <w:rPr>
          <w:szCs w:val="20"/>
        </w:rPr>
      </w:pPr>
      <w:r w:rsidRPr="00E67168">
        <w:rPr>
          <w:szCs w:val="20"/>
        </w:rPr>
        <w:t xml:space="preserve">Moving to slide </w:t>
      </w:r>
      <w:r w:rsidR="000F6EF0">
        <w:rPr>
          <w:szCs w:val="20"/>
        </w:rPr>
        <w:t>seven</w:t>
      </w:r>
      <w:r w:rsidR="00DB5CD3">
        <w:rPr>
          <w:szCs w:val="20"/>
        </w:rPr>
        <w:t xml:space="preserve">.  </w:t>
      </w:r>
      <w:r w:rsidRPr="00E67168">
        <w:rPr>
          <w:szCs w:val="20"/>
        </w:rPr>
        <w:t>A short update on our three strategic priorities for 2026</w:t>
      </w:r>
      <w:r w:rsidR="00DB5CD3">
        <w:rPr>
          <w:szCs w:val="20"/>
        </w:rPr>
        <w:t xml:space="preserve">.  </w:t>
      </w:r>
      <w:r w:rsidRPr="00E67168">
        <w:rPr>
          <w:szCs w:val="20"/>
        </w:rPr>
        <w:t>Station roll</w:t>
      </w:r>
      <w:r w:rsidR="000F6EF0">
        <w:rPr>
          <w:szCs w:val="20"/>
        </w:rPr>
        <w:t>-</w:t>
      </w:r>
      <w:r w:rsidRPr="00E67168">
        <w:rPr>
          <w:szCs w:val="20"/>
        </w:rPr>
        <w:t>out, revenue growth, and organi</w:t>
      </w:r>
      <w:r w:rsidR="000F6EF0">
        <w:rPr>
          <w:szCs w:val="20"/>
        </w:rPr>
        <w:t>s</w:t>
      </w:r>
      <w:r w:rsidRPr="00E67168">
        <w:rPr>
          <w:szCs w:val="20"/>
        </w:rPr>
        <w:t>ational efficiency</w:t>
      </w:r>
      <w:r w:rsidR="00DB5CD3">
        <w:rPr>
          <w:szCs w:val="20"/>
        </w:rPr>
        <w:t xml:space="preserve">.  </w:t>
      </w:r>
      <w:r w:rsidRPr="00E67168">
        <w:rPr>
          <w:szCs w:val="20"/>
        </w:rPr>
        <w:t>On station roll</w:t>
      </w:r>
      <w:r w:rsidR="000F6EF0">
        <w:rPr>
          <w:szCs w:val="20"/>
        </w:rPr>
        <w:t>-</w:t>
      </w:r>
      <w:r w:rsidRPr="00E67168">
        <w:rPr>
          <w:szCs w:val="20"/>
        </w:rPr>
        <w:t>out, I’ll come back to that later in the presentation</w:t>
      </w:r>
      <w:r w:rsidR="00DB5CD3">
        <w:rPr>
          <w:szCs w:val="20"/>
        </w:rPr>
        <w:t xml:space="preserve">.  </w:t>
      </w:r>
      <w:r w:rsidRPr="00E67168">
        <w:rPr>
          <w:szCs w:val="20"/>
        </w:rPr>
        <w:t>On revenue growth, next to having discussed the numbers in the highlights section, I’d like to add a few words on what we’re doing to sell more at every station</w:t>
      </w:r>
      <w:r w:rsidR="00DB5CD3">
        <w:rPr>
          <w:szCs w:val="20"/>
        </w:rPr>
        <w:t xml:space="preserve">.  </w:t>
      </w:r>
    </w:p>
    <w:p w14:paraId="5A05E6CE" w14:textId="438A7E34" w:rsidR="000F6EF0" w:rsidRDefault="00E67168" w:rsidP="00E67168">
      <w:pPr>
        <w:rPr>
          <w:szCs w:val="20"/>
        </w:rPr>
      </w:pPr>
      <w:r w:rsidRPr="00E67168">
        <w:rPr>
          <w:szCs w:val="20"/>
        </w:rPr>
        <w:t>Think, for example, about EV drivers using navigation to decide on their charging stops</w:t>
      </w:r>
      <w:r w:rsidR="00DB5CD3">
        <w:rPr>
          <w:szCs w:val="20"/>
        </w:rPr>
        <w:t xml:space="preserve">.  </w:t>
      </w:r>
      <w:r w:rsidRPr="00E67168">
        <w:rPr>
          <w:szCs w:val="20"/>
        </w:rPr>
        <w:t>How do algorithms that calculate the best options for drivers decide on quality</w:t>
      </w:r>
      <w:r w:rsidR="00DB5CD3">
        <w:rPr>
          <w:szCs w:val="20"/>
        </w:rPr>
        <w:t xml:space="preserve">?  </w:t>
      </w:r>
      <w:r w:rsidRPr="00E67168">
        <w:rPr>
          <w:szCs w:val="20"/>
        </w:rPr>
        <w:t>Together with other leading players in the market, we work on defining such metrics to improve the customer experience</w:t>
      </w:r>
      <w:r w:rsidR="00DB5CD3">
        <w:rPr>
          <w:szCs w:val="20"/>
        </w:rPr>
        <w:t xml:space="preserve">.  </w:t>
      </w:r>
      <w:r w:rsidR="000F6EF0">
        <w:rPr>
          <w:szCs w:val="20"/>
        </w:rPr>
        <w:t>And w</w:t>
      </w:r>
      <w:r w:rsidRPr="00E67168">
        <w:rPr>
          <w:szCs w:val="20"/>
        </w:rPr>
        <w:t>ith more customers making the choice for a quality stop as a result, and knowing that Fastned scores very well on quality, we will benefit from more sales at our stations</w:t>
      </w:r>
      <w:r w:rsidR="00DB5CD3">
        <w:rPr>
          <w:szCs w:val="20"/>
        </w:rPr>
        <w:t xml:space="preserve">.  </w:t>
      </w:r>
    </w:p>
    <w:p w14:paraId="29ECB9DA" w14:textId="1904429C" w:rsidR="00A563AA" w:rsidRDefault="00E67168" w:rsidP="00E67168">
      <w:pPr>
        <w:rPr>
          <w:szCs w:val="20"/>
        </w:rPr>
      </w:pPr>
      <w:r w:rsidRPr="00E67168">
        <w:rPr>
          <w:szCs w:val="20"/>
        </w:rPr>
        <w:t>Also, we’re working with leasing companies and large corporate fleets so that their car policies make charging at Fastned easy and attractive</w:t>
      </w:r>
      <w:r w:rsidR="00DB5CD3">
        <w:rPr>
          <w:szCs w:val="20"/>
        </w:rPr>
        <w:t xml:space="preserve">.  </w:t>
      </w:r>
    </w:p>
    <w:p w14:paraId="30EE247D" w14:textId="33A200E1" w:rsidR="00A563AA" w:rsidRDefault="00E67168" w:rsidP="00E67168">
      <w:pPr>
        <w:rPr>
          <w:szCs w:val="20"/>
        </w:rPr>
      </w:pPr>
      <w:r w:rsidRPr="00E67168">
        <w:rPr>
          <w:szCs w:val="20"/>
        </w:rPr>
        <w:t xml:space="preserve">Another recent example of bringing Fastned closer to more electric drivers is our partnership with ANWB, which comes with more than 600,000 </w:t>
      </w:r>
      <w:r w:rsidR="00A563AA">
        <w:rPr>
          <w:szCs w:val="20"/>
        </w:rPr>
        <w:t>C</w:t>
      </w:r>
      <w:r w:rsidRPr="00E67168">
        <w:rPr>
          <w:szCs w:val="20"/>
        </w:rPr>
        <w:t xml:space="preserve">harge </w:t>
      </w:r>
      <w:r w:rsidR="00A563AA">
        <w:rPr>
          <w:szCs w:val="20"/>
        </w:rPr>
        <w:t>C</w:t>
      </w:r>
      <w:r w:rsidRPr="00E67168">
        <w:rPr>
          <w:szCs w:val="20"/>
        </w:rPr>
        <w:t>ard users</w:t>
      </w:r>
      <w:r w:rsidR="00DB5CD3">
        <w:rPr>
          <w:szCs w:val="20"/>
        </w:rPr>
        <w:t xml:space="preserve">.  </w:t>
      </w:r>
      <w:r w:rsidRPr="00E67168">
        <w:rPr>
          <w:szCs w:val="20"/>
        </w:rPr>
        <w:t>At the stations themselves, we continue to optimi</w:t>
      </w:r>
      <w:r w:rsidR="00A563AA">
        <w:rPr>
          <w:szCs w:val="20"/>
        </w:rPr>
        <w:t>s</w:t>
      </w:r>
      <w:r w:rsidRPr="00E67168">
        <w:rPr>
          <w:szCs w:val="20"/>
        </w:rPr>
        <w:t>e signage and visibility</w:t>
      </w:r>
      <w:r w:rsidR="00DB5CD3">
        <w:rPr>
          <w:szCs w:val="20"/>
        </w:rPr>
        <w:t xml:space="preserve">.  </w:t>
      </w:r>
      <w:r w:rsidRPr="00E67168">
        <w:rPr>
          <w:szCs w:val="20"/>
        </w:rPr>
        <w:t>All of this serves one goal</w:t>
      </w:r>
      <w:r w:rsidR="00A563AA">
        <w:rPr>
          <w:szCs w:val="20"/>
        </w:rPr>
        <w:t>,</w:t>
      </w:r>
      <w:r w:rsidRPr="00E67168">
        <w:rPr>
          <w:szCs w:val="20"/>
        </w:rPr>
        <w:t xml:space="preserve"> increasing the share of drivers passing by who stop at our station</w:t>
      </w:r>
      <w:r w:rsidR="00DB5CD3">
        <w:rPr>
          <w:szCs w:val="20"/>
        </w:rPr>
        <w:t xml:space="preserve">.  </w:t>
      </w:r>
    </w:p>
    <w:p w14:paraId="566CF813" w14:textId="149543A5" w:rsidR="00A563AA" w:rsidRDefault="00A563AA" w:rsidP="00E67168">
      <w:pPr>
        <w:rPr>
          <w:szCs w:val="20"/>
        </w:rPr>
      </w:pPr>
      <w:r>
        <w:rPr>
          <w:szCs w:val="20"/>
        </w:rPr>
        <w:t>And t</w:t>
      </w:r>
      <w:r w:rsidR="00E67168" w:rsidRPr="00E67168">
        <w:rPr>
          <w:szCs w:val="20"/>
        </w:rPr>
        <w:t>he potential is big</w:t>
      </w:r>
      <w:r w:rsidR="00DB5CD3">
        <w:rPr>
          <w:szCs w:val="20"/>
        </w:rPr>
        <w:t xml:space="preserve">.  </w:t>
      </w:r>
      <w:r w:rsidR="00E67168" w:rsidRPr="00E67168">
        <w:rPr>
          <w:szCs w:val="20"/>
        </w:rPr>
        <w:t xml:space="preserve">In our core markets, a Fastned station sells some </w:t>
      </w:r>
      <w:r>
        <w:rPr>
          <w:szCs w:val="20"/>
        </w:rPr>
        <w:t xml:space="preserve">four </w:t>
      </w:r>
      <w:r w:rsidR="00E67168" w:rsidRPr="00E67168">
        <w:rPr>
          <w:szCs w:val="20"/>
        </w:rPr>
        <w:t xml:space="preserve">to </w:t>
      </w:r>
      <w:r>
        <w:rPr>
          <w:szCs w:val="20"/>
        </w:rPr>
        <w:t xml:space="preserve">five </w:t>
      </w:r>
      <w:r w:rsidR="00E67168" w:rsidRPr="00E67168">
        <w:rPr>
          <w:szCs w:val="20"/>
        </w:rPr>
        <w:t>times more than the average competitor</w:t>
      </w:r>
      <w:r w:rsidR="00DB5CD3">
        <w:rPr>
          <w:szCs w:val="20"/>
        </w:rPr>
        <w:t xml:space="preserve">.  </w:t>
      </w:r>
      <w:r w:rsidR="00E67168" w:rsidRPr="00E67168">
        <w:rPr>
          <w:szCs w:val="20"/>
        </w:rPr>
        <w:t>In our newer markets, we are not there yet</w:t>
      </w:r>
      <w:r w:rsidR="00DB5CD3">
        <w:rPr>
          <w:szCs w:val="20"/>
        </w:rPr>
        <w:t xml:space="preserve">.  </w:t>
      </w:r>
      <w:r w:rsidR="00E67168" w:rsidRPr="00E67168">
        <w:rPr>
          <w:szCs w:val="20"/>
        </w:rPr>
        <w:t>That gap shows what brand recognition and commercial optimi</w:t>
      </w:r>
      <w:r>
        <w:rPr>
          <w:szCs w:val="20"/>
        </w:rPr>
        <w:t>s</w:t>
      </w:r>
      <w:r w:rsidR="00E67168" w:rsidRPr="00E67168">
        <w:rPr>
          <w:szCs w:val="20"/>
        </w:rPr>
        <w:t>ation are worth</w:t>
      </w:r>
      <w:r>
        <w:rPr>
          <w:szCs w:val="20"/>
        </w:rPr>
        <w:t>,</w:t>
      </w:r>
      <w:r w:rsidR="00E67168" w:rsidRPr="00E67168">
        <w:rPr>
          <w:szCs w:val="20"/>
        </w:rPr>
        <w:t xml:space="preserve"> a multiple of sales</w:t>
      </w:r>
      <w:r w:rsidR="00DB5CD3">
        <w:rPr>
          <w:szCs w:val="20"/>
        </w:rPr>
        <w:t xml:space="preserve">.  </w:t>
      </w:r>
      <w:r w:rsidR="00E67168" w:rsidRPr="00E67168">
        <w:rPr>
          <w:szCs w:val="20"/>
        </w:rPr>
        <w:t>That</w:t>
      </w:r>
      <w:r>
        <w:rPr>
          <w:szCs w:val="20"/>
        </w:rPr>
        <w:t>’s</w:t>
      </w:r>
      <w:r w:rsidR="00E67168" w:rsidRPr="00E67168">
        <w:rPr>
          <w:szCs w:val="20"/>
        </w:rPr>
        <w:t xml:space="preserve"> what these actions are working towards</w:t>
      </w:r>
      <w:r w:rsidR="00DB5CD3">
        <w:rPr>
          <w:szCs w:val="20"/>
        </w:rPr>
        <w:t xml:space="preserve">.  </w:t>
      </w:r>
    </w:p>
    <w:p w14:paraId="1E42866B" w14:textId="3A880417" w:rsidR="00A563AA" w:rsidRDefault="00A563AA" w:rsidP="00E67168">
      <w:pPr>
        <w:rPr>
          <w:szCs w:val="20"/>
        </w:rPr>
      </w:pPr>
      <w:r>
        <w:rPr>
          <w:szCs w:val="20"/>
        </w:rPr>
        <w:t xml:space="preserve">But let </w:t>
      </w:r>
      <w:r w:rsidR="00E67168" w:rsidRPr="00E67168">
        <w:rPr>
          <w:szCs w:val="20"/>
        </w:rPr>
        <w:t>us not forget, it all starts with a great location</w:t>
      </w:r>
      <w:r w:rsidR="00DB5CD3">
        <w:rPr>
          <w:szCs w:val="20"/>
        </w:rPr>
        <w:t xml:space="preserve">.  </w:t>
      </w:r>
      <w:r w:rsidR="00E67168" w:rsidRPr="00E67168">
        <w:rPr>
          <w:szCs w:val="20"/>
        </w:rPr>
        <w:t>Without a large amount of traffic passing by, you start from a very different baseline of potential customers</w:t>
      </w:r>
      <w:r w:rsidR="00DB5CD3">
        <w:rPr>
          <w:szCs w:val="20"/>
        </w:rPr>
        <w:t xml:space="preserve">.  </w:t>
      </w:r>
      <w:r w:rsidR="00E67168" w:rsidRPr="00E67168">
        <w:rPr>
          <w:szCs w:val="20"/>
        </w:rPr>
        <w:t>So locations are key</w:t>
      </w:r>
      <w:r w:rsidR="00DB5CD3">
        <w:rPr>
          <w:szCs w:val="20"/>
        </w:rPr>
        <w:t xml:space="preserve">.  </w:t>
      </w:r>
    </w:p>
    <w:p w14:paraId="10861356" w14:textId="63F4DAD2" w:rsidR="00A563AA" w:rsidRDefault="00E67168" w:rsidP="00E67168">
      <w:pPr>
        <w:rPr>
          <w:szCs w:val="20"/>
        </w:rPr>
      </w:pPr>
      <w:r w:rsidRPr="00E67168">
        <w:rPr>
          <w:szCs w:val="20"/>
        </w:rPr>
        <w:t>On organi</w:t>
      </w:r>
      <w:r w:rsidR="00A563AA">
        <w:rPr>
          <w:szCs w:val="20"/>
        </w:rPr>
        <w:t>s</w:t>
      </w:r>
      <w:r w:rsidRPr="00E67168">
        <w:rPr>
          <w:szCs w:val="20"/>
        </w:rPr>
        <w:t>ational efficiency, we continue to drive that initiative</w:t>
      </w:r>
      <w:r w:rsidR="00DB5CD3">
        <w:rPr>
          <w:szCs w:val="20"/>
        </w:rPr>
        <w:t xml:space="preserve">.  </w:t>
      </w:r>
      <w:r w:rsidR="00A563AA">
        <w:rPr>
          <w:szCs w:val="20"/>
        </w:rPr>
        <w:t>But a</w:t>
      </w:r>
      <w:r w:rsidRPr="00E67168">
        <w:rPr>
          <w:szCs w:val="20"/>
        </w:rPr>
        <w:t>s you know, this is a top</w:t>
      </w:r>
      <w:r w:rsidR="00A563AA">
        <w:rPr>
          <w:szCs w:val="20"/>
        </w:rPr>
        <w:t xml:space="preserve"> </w:t>
      </w:r>
      <w:r w:rsidRPr="00E67168">
        <w:rPr>
          <w:szCs w:val="20"/>
        </w:rPr>
        <w:t xml:space="preserve">line update, so we </w:t>
      </w:r>
      <w:r w:rsidR="00A563AA">
        <w:rPr>
          <w:szCs w:val="20"/>
        </w:rPr>
        <w:t xml:space="preserve">won't </w:t>
      </w:r>
      <w:r w:rsidRPr="00E67168">
        <w:rPr>
          <w:szCs w:val="20"/>
        </w:rPr>
        <w:t>go into costs today</w:t>
      </w:r>
      <w:r w:rsidR="00DB5CD3">
        <w:rPr>
          <w:szCs w:val="20"/>
        </w:rPr>
        <w:t xml:space="preserve">.  </w:t>
      </w:r>
    </w:p>
    <w:p w14:paraId="045CA32D" w14:textId="0BC3D6AD" w:rsidR="00A563AA" w:rsidRDefault="00E67168" w:rsidP="00E67168">
      <w:pPr>
        <w:rPr>
          <w:szCs w:val="20"/>
        </w:rPr>
      </w:pPr>
      <w:r w:rsidRPr="00E67168">
        <w:rPr>
          <w:szCs w:val="20"/>
        </w:rPr>
        <w:t xml:space="preserve">Moving to slide </w:t>
      </w:r>
      <w:r w:rsidR="00A563AA">
        <w:rPr>
          <w:szCs w:val="20"/>
        </w:rPr>
        <w:t>eight</w:t>
      </w:r>
      <w:r w:rsidR="00DB5CD3">
        <w:rPr>
          <w:szCs w:val="20"/>
        </w:rPr>
        <w:t xml:space="preserve">.  </w:t>
      </w:r>
      <w:r w:rsidRPr="00E67168">
        <w:rPr>
          <w:szCs w:val="20"/>
        </w:rPr>
        <w:t>Back in 2019, we listed Fastned at Euronext Amsterdam</w:t>
      </w:r>
      <w:r w:rsidR="00DB5CD3">
        <w:rPr>
          <w:szCs w:val="20"/>
        </w:rPr>
        <w:t xml:space="preserve">.  </w:t>
      </w:r>
      <w:r w:rsidR="00A563AA">
        <w:rPr>
          <w:szCs w:val="20"/>
        </w:rPr>
        <w:t>A</w:t>
      </w:r>
      <w:r w:rsidRPr="00E67168">
        <w:rPr>
          <w:szCs w:val="20"/>
        </w:rPr>
        <w:t xml:space="preserve">nd roughly a year later, we used this listing to raise significant capital to take what was then a leading Dutch </w:t>
      </w:r>
      <w:r w:rsidRPr="00E67168">
        <w:rPr>
          <w:szCs w:val="20"/>
        </w:rPr>
        <w:lastRenderedPageBreak/>
        <w:t>charging company onto a European growth path</w:t>
      </w:r>
      <w:r w:rsidR="00DB5CD3">
        <w:rPr>
          <w:szCs w:val="20"/>
        </w:rPr>
        <w:t xml:space="preserve">.  </w:t>
      </w:r>
      <w:r w:rsidRPr="00E67168">
        <w:rPr>
          <w:szCs w:val="20"/>
        </w:rPr>
        <w:t>Belgium is the second country where we</w:t>
      </w:r>
      <w:r w:rsidR="00A563AA">
        <w:rPr>
          <w:szCs w:val="20"/>
        </w:rPr>
        <w:t>’ve</w:t>
      </w:r>
      <w:r w:rsidRPr="00E67168">
        <w:rPr>
          <w:szCs w:val="20"/>
        </w:rPr>
        <w:t xml:space="preserve"> really done that</w:t>
      </w:r>
      <w:r w:rsidR="00DB5CD3">
        <w:rPr>
          <w:szCs w:val="20"/>
        </w:rPr>
        <w:t xml:space="preserve">.  </w:t>
      </w:r>
      <w:r w:rsidRPr="00E67168">
        <w:rPr>
          <w:szCs w:val="20"/>
        </w:rPr>
        <w:t>We</w:t>
      </w:r>
      <w:r w:rsidR="00A563AA">
        <w:rPr>
          <w:szCs w:val="20"/>
        </w:rPr>
        <w:t>’ve</w:t>
      </w:r>
      <w:r w:rsidRPr="00E67168">
        <w:rPr>
          <w:szCs w:val="20"/>
        </w:rPr>
        <w:t xml:space="preserve"> built a leadership position there, and we keep solidifying it as we grow</w:t>
      </w:r>
      <w:r w:rsidR="00DB5CD3">
        <w:rPr>
          <w:szCs w:val="20"/>
        </w:rPr>
        <w:t xml:space="preserve">.  </w:t>
      </w:r>
    </w:p>
    <w:p w14:paraId="4DB9E59A" w14:textId="0A3B4DF0" w:rsidR="00A563AA" w:rsidRDefault="00E67168" w:rsidP="00E67168">
      <w:pPr>
        <w:rPr>
          <w:szCs w:val="20"/>
        </w:rPr>
      </w:pPr>
      <w:r w:rsidRPr="00E67168">
        <w:rPr>
          <w:szCs w:val="20"/>
        </w:rPr>
        <w:t>How did we do it</w:t>
      </w:r>
      <w:r w:rsidR="00DB5CD3">
        <w:rPr>
          <w:szCs w:val="20"/>
        </w:rPr>
        <w:t xml:space="preserve">?  </w:t>
      </w:r>
      <w:r w:rsidRPr="00E67168">
        <w:rPr>
          <w:szCs w:val="20"/>
        </w:rPr>
        <w:t>In Belgium, electric driving took off much earlier in the north in Flanders</w:t>
      </w:r>
      <w:r w:rsidR="00DB5CD3">
        <w:rPr>
          <w:szCs w:val="20"/>
        </w:rPr>
        <w:t xml:space="preserve">.  </w:t>
      </w:r>
      <w:r w:rsidRPr="00E67168">
        <w:rPr>
          <w:szCs w:val="20"/>
        </w:rPr>
        <w:t>The same was true for charging infrastructure</w:t>
      </w:r>
      <w:r w:rsidR="00DB5CD3">
        <w:rPr>
          <w:szCs w:val="20"/>
        </w:rPr>
        <w:t xml:space="preserve">.  </w:t>
      </w:r>
      <w:r w:rsidRPr="00E67168">
        <w:rPr>
          <w:szCs w:val="20"/>
        </w:rPr>
        <w:t>We started working with the Flemish Roads Agency, the Agentschap Wegen en Verkeer, to develop the first motorway concessions</w:t>
      </w:r>
      <w:r w:rsidR="00DB5CD3">
        <w:rPr>
          <w:szCs w:val="20"/>
        </w:rPr>
        <w:t xml:space="preserve">.  </w:t>
      </w:r>
      <w:r w:rsidRPr="00E67168">
        <w:rPr>
          <w:szCs w:val="20"/>
        </w:rPr>
        <w:t xml:space="preserve">Those early relationships gave us a very strong position in Flanders for the years to come, as these developments are based on </w:t>
      </w:r>
      <w:r w:rsidR="001D512E" w:rsidRPr="00E67168">
        <w:rPr>
          <w:szCs w:val="20"/>
        </w:rPr>
        <w:t>15-to-25-year</w:t>
      </w:r>
      <w:r w:rsidRPr="00E67168">
        <w:rPr>
          <w:szCs w:val="20"/>
        </w:rPr>
        <w:t xml:space="preserve"> concessions</w:t>
      </w:r>
      <w:r w:rsidR="00DB5CD3">
        <w:rPr>
          <w:szCs w:val="20"/>
        </w:rPr>
        <w:t xml:space="preserve">.  </w:t>
      </w:r>
    </w:p>
    <w:p w14:paraId="7284FCB4" w14:textId="60D964F3" w:rsidR="00A563AA" w:rsidRDefault="00E67168" w:rsidP="00E67168">
      <w:pPr>
        <w:rPr>
          <w:szCs w:val="20"/>
        </w:rPr>
      </w:pPr>
      <w:r w:rsidRPr="00E67168">
        <w:rPr>
          <w:szCs w:val="20"/>
        </w:rPr>
        <w:t>Somewhat later, we started doing the same in Wallonia</w:t>
      </w:r>
      <w:r w:rsidR="00DB5CD3">
        <w:rPr>
          <w:szCs w:val="20"/>
        </w:rPr>
        <w:t xml:space="preserve">.  </w:t>
      </w:r>
      <w:r w:rsidRPr="00E67168">
        <w:rPr>
          <w:szCs w:val="20"/>
        </w:rPr>
        <w:t xml:space="preserve">This quarter, we opened Libin Galaxia, one of the largest charging stations in the region on one of the major transit corridors from the Netherlands to the </w:t>
      </w:r>
      <w:r w:rsidR="00A21D3D">
        <w:rPr>
          <w:szCs w:val="20"/>
        </w:rPr>
        <w:t>s</w:t>
      </w:r>
      <w:r w:rsidRPr="00E67168">
        <w:rPr>
          <w:szCs w:val="20"/>
        </w:rPr>
        <w:t>outh of France</w:t>
      </w:r>
      <w:r w:rsidR="00DB5CD3">
        <w:rPr>
          <w:szCs w:val="20"/>
        </w:rPr>
        <w:t xml:space="preserve">.  </w:t>
      </w:r>
      <w:r w:rsidRPr="00E67168">
        <w:rPr>
          <w:szCs w:val="20"/>
        </w:rPr>
        <w:t>We developed it with IDELUX, the real estate and economic development agency of the province of Luxembourg, as part of a broader plan to roll out a significant portfolio of fast-charging stations across Wallonia</w:t>
      </w:r>
      <w:r w:rsidR="00DB5CD3">
        <w:rPr>
          <w:szCs w:val="20"/>
        </w:rPr>
        <w:t xml:space="preserve">.  </w:t>
      </w:r>
    </w:p>
    <w:p w14:paraId="7F00DE73" w14:textId="2238B474" w:rsidR="00A563AA" w:rsidRDefault="00E67168" w:rsidP="00E67168">
      <w:pPr>
        <w:rPr>
          <w:szCs w:val="20"/>
        </w:rPr>
      </w:pPr>
      <w:r w:rsidRPr="00E67168">
        <w:rPr>
          <w:szCs w:val="20"/>
        </w:rPr>
        <w:t>With the opening of Ternat, we</w:t>
      </w:r>
      <w:r w:rsidR="00A563AA">
        <w:rPr>
          <w:szCs w:val="20"/>
        </w:rPr>
        <w:t>’ve</w:t>
      </w:r>
      <w:r w:rsidRPr="00E67168">
        <w:rPr>
          <w:szCs w:val="20"/>
        </w:rPr>
        <w:t xml:space="preserve"> now passed 60 stations in Belgium and there is much</w:t>
      </w:r>
      <w:r w:rsidR="00A563AA">
        <w:rPr>
          <w:szCs w:val="20"/>
        </w:rPr>
        <w:t>, much</w:t>
      </w:r>
      <w:r w:rsidRPr="00E67168">
        <w:rPr>
          <w:szCs w:val="20"/>
        </w:rPr>
        <w:t xml:space="preserve"> more to come</w:t>
      </w:r>
      <w:r w:rsidR="00DB5CD3">
        <w:rPr>
          <w:szCs w:val="20"/>
        </w:rPr>
        <w:t xml:space="preserve">.  </w:t>
      </w:r>
    </w:p>
    <w:p w14:paraId="4B3AC929" w14:textId="7F545049" w:rsidR="00A563AA" w:rsidRDefault="00E67168" w:rsidP="00E67168">
      <w:pPr>
        <w:rPr>
          <w:szCs w:val="20"/>
        </w:rPr>
      </w:pPr>
      <w:r w:rsidRPr="00E67168">
        <w:rPr>
          <w:szCs w:val="20"/>
        </w:rPr>
        <w:t xml:space="preserve">Moving to slide </w:t>
      </w:r>
      <w:r w:rsidR="00A563AA">
        <w:rPr>
          <w:szCs w:val="20"/>
        </w:rPr>
        <w:t>nine</w:t>
      </w:r>
      <w:r w:rsidR="00DB5CD3">
        <w:rPr>
          <w:szCs w:val="20"/>
        </w:rPr>
        <w:t xml:space="preserve">.  </w:t>
      </w:r>
      <w:r w:rsidRPr="00E67168">
        <w:rPr>
          <w:szCs w:val="20"/>
        </w:rPr>
        <w:t>In France and Germany, we are following the same logic, building strong positions step by step</w:t>
      </w:r>
      <w:r w:rsidR="00DB5CD3">
        <w:rPr>
          <w:szCs w:val="20"/>
        </w:rPr>
        <w:t xml:space="preserve">.  </w:t>
      </w:r>
      <w:r w:rsidRPr="00E67168">
        <w:rPr>
          <w:szCs w:val="20"/>
        </w:rPr>
        <w:t xml:space="preserve">As mentioned earlier, in France, we started by winning motorway tenders via the motorway concessionaires like SANEF, VINCI, and </w:t>
      </w:r>
      <w:r w:rsidR="00A563AA" w:rsidRPr="00A563AA">
        <w:rPr>
          <w:szCs w:val="20"/>
        </w:rPr>
        <w:t>APRR/AREA</w:t>
      </w:r>
      <w:r w:rsidR="00DB5CD3">
        <w:rPr>
          <w:szCs w:val="20"/>
        </w:rPr>
        <w:t xml:space="preserve">.  </w:t>
      </w:r>
      <w:r w:rsidRPr="00E67168">
        <w:rPr>
          <w:szCs w:val="20"/>
        </w:rPr>
        <w:t>That gave us a great position on the country’s main transport arteries based on long-term concessions</w:t>
      </w:r>
      <w:r w:rsidR="00DB5CD3">
        <w:rPr>
          <w:szCs w:val="20"/>
        </w:rPr>
        <w:t xml:space="preserve">.  </w:t>
      </w:r>
    </w:p>
    <w:p w14:paraId="3725B6B9" w14:textId="466DC44F" w:rsidR="00A563AA" w:rsidRDefault="00E67168" w:rsidP="00E67168">
      <w:pPr>
        <w:rPr>
          <w:szCs w:val="20"/>
        </w:rPr>
      </w:pPr>
      <w:r w:rsidRPr="00E67168">
        <w:rPr>
          <w:szCs w:val="20"/>
        </w:rPr>
        <w:t>On top of that, we</w:t>
      </w:r>
      <w:r w:rsidR="00A563AA">
        <w:rPr>
          <w:szCs w:val="20"/>
        </w:rPr>
        <w:t>’ve</w:t>
      </w:r>
      <w:r w:rsidRPr="00E67168">
        <w:rPr>
          <w:szCs w:val="20"/>
        </w:rPr>
        <w:t xml:space="preserve"> scaled our commercial development working directly with private landowners</w:t>
      </w:r>
      <w:r w:rsidR="00DB5CD3">
        <w:rPr>
          <w:szCs w:val="20"/>
        </w:rPr>
        <w:t xml:space="preserve">.  </w:t>
      </w:r>
      <w:r w:rsidRPr="00E67168">
        <w:rPr>
          <w:szCs w:val="20"/>
        </w:rPr>
        <w:t>Today, both routes work in tandem</w:t>
      </w:r>
      <w:r w:rsidR="00DB5CD3">
        <w:rPr>
          <w:szCs w:val="20"/>
        </w:rPr>
        <w:t xml:space="preserve">.  </w:t>
      </w:r>
      <w:r w:rsidR="00A563AA">
        <w:rPr>
          <w:szCs w:val="20"/>
        </w:rPr>
        <w:t>And w</w:t>
      </w:r>
      <w:r w:rsidRPr="00E67168">
        <w:rPr>
          <w:szCs w:val="20"/>
        </w:rPr>
        <w:t>e</w:t>
      </w:r>
      <w:r w:rsidR="00A563AA">
        <w:rPr>
          <w:szCs w:val="20"/>
        </w:rPr>
        <w:t>’ve</w:t>
      </w:r>
      <w:r w:rsidRPr="00E67168">
        <w:rPr>
          <w:szCs w:val="20"/>
        </w:rPr>
        <w:t xml:space="preserve"> added a third tool that helps us both with private and public land opportunities</w:t>
      </w:r>
      <w:r w:rsidR="00DB5CD3">
        <w:rPr>
          <w:szCs w:val="20"/>
        </w:rPr>
        <w:t xml:space="preserve">.  </w:t>
      </w:r>
      <w:r w:rsidRPr="00E67168">
        <w:rPr>
          <w:szCs w:val="20"/>
        </w:rPr>
        <w:t>We regularly come across great real estate opportunities, often high traffic and well visible, but without any amenities</w:t>
      </w:r>
      <w:r w:rsidR="00DB5CD3">
        <w:rPr>
          <w:szCs w:val="20"/>
        </w:rPr>
        <w:t xml:space="preserve">.  </w:t>
      </w:r>
    </w:p>
    <w:p w14:paraId="2E8F2C3C" w14:textId="55F90AD7" w:rsidR="00A563AA" w:rsidRDefault="00E67168" w:rsidP="00E67168">
      <w:pPr>
        <w:rPr>
          <w:szCs w:val="20"/>
        </w:rPr>
      </w:pPr>
      <w:r w:rsidRPr="00E67168">
        <w:rPr>
          <w:szCs w:val="20"/>
        </w:rPr>
        <w:t>This quarter, we opened our first kiosk in France at Thionville</w:t>
      </w:r>
      <w:r w:rsidR="00DB5CD3">
        <w:rPr>
          <w:szCs w:val="20"/>
        </w:rPr>
        <w:t xml:space="preserve">.  </w:t>
      </w:r>
      <w:r w:rsidRPr="00E67168">
        <w:rPr>
          <w:szCs w:val="20"/>
        </w:rPr>
        <w:t>A partner operates the kiosk, which is unmanned but does need regular stocking</w:t>
      </w:r>
      <w:r w:rsidR="00DB5CD3">
        <w:rPr>
          <w:szCs w:val="20"/>
        </w:rPr>
        <w:t xml:space="preserve">.  </w:t>
      </w:r>
      <w:r w:rsidR="00A563AA">
        <w:rPr>
          <w:szCs w:val="20"/>
        </w:rPr>
        <w:t>So w</w:t>
      </w:r>
      <w:r w:rsidRPr="00E67168">
        <w:rPr>
          <w:szCs w:val="20"/>
        </w:rPr>
        <w:t>e don’t have to become baristas, but we are able to deliver great charging experiences</w:t>
      </w:r>
      <w:r w:rsidR="00DB5CD3">
        <w:rPr>
          <w:szCs w:val="20"/>
        </w:rPr>
        <w:t xml:space="preserve">.  </w:t>
      </w:r>
      <w:r w:rsidR="00A563AA">
        <w:rPr>
          <w:szCs w:val="20"/>
        </w:rPr>
        <w:t>And t</w:t>
      </w:r>
      <w:r w:rsidRPr="00E67168">
        <w:rPr>
          <w:szCs w:val="20"/>
        </w:rPr>
        <w:t>his means we can now develop locations in France without existing amenities and tap into another big pool of private and public land</w:t>
      </w:r>
      <w:r w:rsidR="00DB5CD3">
        <w:rPr>
          <w:szCs w:val="20"/>
        </w:rPr>
        <w:t xml:space="preserve">.  </w:t>
      </w:r>
      <w:r w:rsidRPr="00E67168">
        <w:rPr>
          <w:szCs w:val="20"/>
        </w:rPr>
        <w:t>That’s how we’re building a strong market position in France</w:t>
      </w:r>
      <w:r w:rsidR="00A563AA">
        <w:rPr>
          <w:szCs w:val="20"/>
        </w:rPr>
        <w:t>:</w:t>
      </w:r>
      <w:r w:rsidRPr="00E67168">
        <w:rPr>
          <w:szCs w:val="20"/>
        </w:rPr>
        <w:t xml:space="preserve"> long concessions, great locations, and big stations</w:t>
      </w:r>
      <w:r w:rsidR="00DB5CD3">
        <w:rPr>
          <w:szCs w:val="20"/>
        </w:rPr>
        <w:t xml:space="preserve">.  </w:t>
      </w:r>
      <w:r w:rsidR="00A563AA">
        <w:rPr>
          <w:szCs w:val="20"/>
        </w:rPr>
        <w:t>And o</w:t>
      </w:r>
      <w:r w:rsidRPr="00E67168">
        <w:rPr>
          <w:szCs w:val="20"/>
        </w:rPr>
        <w:t>n top of that, a commercial engine that drives higher than average traffic to our stations</w:t>
      </w:r>
      <w:r w:rsidR="00DB5CD3">
        <w:rPr>
          <w:szCs w:val="20"/>
        </w:rPr>
        <w:t xml:space="preserve">.  </w:t>
      </w:r>
    </w:p>
    <w:p w14:paraId="775422E1" w14:textId="62855044" w:rsidR="00A563AA" w:rsidRDefault="00E67168" w:rsidP="00E67168">
      <w:pPr>
        <w:rPr>
          <w:szCs w:val="20"/>
        </w:rPr>
      </w:pPr>
      <w:r w:rsidRPr="00E67168">
        <w:rPr>
          <w:szCs w:val="20"/>
        </w:rPr>
        <w:t>At the bottom of the slide, you see two recently commissioned stations as part of the Deutschlandnetz regional and Autobahn tenders</w:t>
      </w:r>
      <w:r w:rsidR="00DB5CD3">
        <w:rPr>
          <w:szCs w:val="20"/>
        </w:rPr>
        <w:t xml:space="preserve">.  </w:t>
      </w:r>
      <w:r w:rsidRPr="00E67168">
        <w:rPr>
          <w:szCs w:val="20"/>
        </w:rPr>
        <w:t>Note that these program</w:t>
      </w:r>
      <w:r w:rsidR="00A563AA">
        <w:rPr>
          <w:szCs w:val="20"/>
        </w:rPr>
        <w:t>me</w:t>
      </w:r>
      <w:r w:rsidRPr="00E67168">
        <w:rPr>
          <w:szCs w:val="20"/>
        </w:rPr>
        <w:t>s, in addition to allowing us to take long-term market positions, are supported with attractive government financing</w:t>
      </w:r>
      <w:r w:rsidR="00DB5CD3">
        <w:rPr>
          <w:szCs w:val="20"/>
        </w:rPr>
        <w:t xml:space="preserve">.  </w:t>
      </w:r>
    </w:p>
    <w:p w14:paraId="5B8B1AC9" w14:textId="54B8273B" w:rsidR="00912EF8" w:rsidRDefault="00E67168" w:rsidP="00E67168">
      <w:pPr>
        <w:rPr>
          <w:szCs w:val="20"/>
        </w:rPr>
      </w:pPr>
      <w:r w:rsidRPr="00E67168">
        <w:rPr>
          <w:szCs w:val="20"/>
        </w:rPr>
        <w:t>Moving to slide 10</w:t>
      </w:r>
      <w:r w:rsidR="00DB5CD3">
        <w:rPr>
          <w:szCs w:val="20"/>
        </w:rPr>
        <w:t xml:space="preserve">.  </w:t>
      </w:r>
      <w:r w:rsidRPr="00E67168">
        <w:rPr>
          <w:szCs w:val="20"/>
        </w:rPr>
        <w:t>We opened 17 stations in the third quarter, and that brings us to 451 operational stations, opening 45 stations so far this year</w:t>
      </w:r>
      <w:r w:rsidR="00DB5CD3">
        <w:rPr>
          <w:szCs w:val="20"/>
        </w:rPr>
        <w:t xml:space="preserve">.  </w:t>
      </w:r>
      <w:r w:rsidR="00A563AA">
        <w:rPr>
          <w:szCs w:val="20"/>
        </w:rPr>
        <w:t>But t</w:t>
      </w:r>
      <w:r w:rsidRPr="00E67168">
        <w:rPr>
          <w:szCs w:val="20"/>
        </w:rPr>
        <w:t>he number I would like to ask you to look at is the 65 sites under construction against around 30 at this point last year</w:t>
      </w:r>
      <w:r w:rsidR="00DB5CD3">
        <w:rPr>
          <w:szCs w:val="20"/>
        </w:rPr>
        <w:t xml:space="preserve">.  </w:t>
      </w:r>
      <w:r w:rsidRPr="00E67168">
        <w:rPr>
          <w:szCs w:val="20"/>
        </w:rPr>
        <w:t>That’s double the pace</w:t>
      </w:r>
      <w:r w:rsidR="00DB5CD3">
        <w:rPr>
          <w:szCs w:val="20"/>
        </w:rPr>
        <w:t xml:space="preserve">.  </w:t>
      </w:r>
      <w:r w:rsidRPr="00E67168">
        <w:rPr>
          <w:szCs w:val="20"/>
        </w:rPr>
        <w:t>These are sites inside the fences with contractors on site, transformers going in and grid connections being dug</w:t>
      </w:r>
      <w:r w:rsidR="00DB5CD3">
        <w:rPr>
          <w:szCs w:val="20"/>
        </w:rPr>
        <w:t xml:space="preserve">.  </w:t>
      </w:r>
    </w:p>
    <w:p w14:paraId="24467178" w14:textId="2C8E2D91" w:rsidR="00912EF8" w:rsidRDefault="00E67168" w:rsidP="00E67168">
      <w:pPr>
        <w:rPr>
          <w:szCs w:val="20"/>
        </w:rPr>
      </w:pPr>
      <w:r w:rsidRPr="00E67168">
        <w:rPr>
          <w:szCs w:val="20"/>
        </w:rPr>
        <w:t>As I explained last quarter, openings come in waves</w:t>
      </w:r>
      <w:r w:rsidR="00DB5CD3">
        <w:rPr>
          <w:szCs w:val="20"/>
        </w:rPr>
        <w:t xml:space="preserve">.  </w:t>
      </w:r>
      <w:r w:rsidRPr="00E67168">
        <w:rPr>
          <w:szCs w:val="20"/>
        </w:rPr>
        <w:t>Permits tend to come in towards the end of the year, and construction follows</w:t>
      </w:r>
      <w:r w:rsidR="00DB5CD3">
        <w:rPr>
          <w:szCs w:val="20"/>
        </w:rPr>
        <w:t xml:space="preserve">.  </w:t>
      </w:r>
      <w:r w:rsidR="00912EF8">
        <w:rPr>
          <w:szCs w:val="20"/>
        </w:rPr>
        <w:t>And a</w:t>
      </w:r>
      <w:r w:rsidRPr="00E67168">
        <w:rPr>
          <w:szCs w:val="20"/>
        </w:rPr>
        <w:t xml:space="preserve"> growing pipeline always delivers most towards the end</w:t>
      </w:r>
      <w:r w:rsidR="00DB5CD3">
        <w:rPr>
          <w:szCs w:val="20"/>
        </w:rPr>
        <w:t xml:space="preserve">.  </w:t>
      </w:r>
      <w:r w:rsidRPr="00E67168">
        <w:rPr>
          <w:szCs w:val="20"/>
        </w:rPr>
        <w:t>So once again, Q4 will be our biggest quarter for openings</w:t>
      </w:r>
      <w:r w:rsidR="00DB5CD3">
        <w:rPr>
          <w:szCs w:val="20"/>
        </w:rPr>
        <w:t xml:space="preserve">.  </w:t>
      </w:r>
      <w:r w:rsidRPr="00E67168">
        <w:rPr>
          <w:szCs w:val="20"/>
        </w:rPr>
        <w:t xml:space="preserve">At the same time, every one </w:t>
      </w:r>
      <w:r w:rsidRPr="00E67168">
        <w:rPr>
          <w:szCs w:val="20"/>
        </w:rPr>
        <w:lastRenderedPageBreak/>
        <w:t>of those 65 sites carries a timing risk</w:t>
      </w:r>
      <w:r w:rsidR="00DB5CD3">
        <w:rPr>
          <w:szCs w:val="20"/>
        </w:rPr>
        <w:t xml:space="preserve">.  </w:t>
      </w:r>
      <w:r w:rsidRPr="00E67168">
        <w:rPr>
          <w:szCs w:val="20"/>
        </w:rPr>
        <w:t>We’ve seen grid connections that weren’t energi</w:t>
      </w:r>
      <w:r w:rsidR="00912EF8">
        <w:rPr>
          <w:szCs w:val="20"/>
        </w:rPr>
        <w:t>s</w:t>
      </w:r>
      <w:r w:rsidRPr="00E67168">
        <w:rPr>
          <w:szCs w:val="20"/>
        </w:rPr>
        <w:t>ed on the planned date and permits holding up the final step before go live</w:t>
      </w:r>
      <w:r w:rsidR="00DB5CD3">
        <w:rPr>
          <w:szCs w:val="20"/>
        </w:rPr>
        <w:t xml:space="preserve">.  </w:t>
      </w:r>
    </w:p>
    <w:p w14:paraId="61A7AD3C" w14:textId="29ECDFD9" w:rsidR="00912EF8" w:rsidRDefault="00912EF8" w:rsidP="00E67168">
      <w:pPr>
        <w:rPr>
          <w:szCs w:val="20"/>
        </w:rPr>
      </w:pPr>
      <w:r>
        <w:rPr>
          <w:szCs w:val="20"/>
        </w:rPr>
        <w:t>So w</w:t>
      </w:r>
      <w:r w:rsidR="00E67168" w:rsidRPr="00E67168">
        <w:rPr>
          <w:szCs w:val="20"/>
        </w:rPr>
        <w:t>ith many openings planned for the last weeks of the year, we don’t expect every single one to open before year-end</w:t>
      </w:r>
      <w:r w:rsidR="00DB5CD3">
        <w:rPr>
          <w:szCs w:val="20"/>
        </w:rPr>
        <w:t xml:space="preserve">.  </w:t>
      </w:r>
      <w:r w:rsidR="00E67168" w:rsidRPr="00E67168">
        <w:rPr>
          <w:szCs w:val="20"/>
        </w:rPr>
        <w:t xml:space="preserve">Taking all of that into account, we’re well on track </w:t>
      </w:r>
      <w:r w:rsidR="003124F1">
        <w:rPr>
          <w:szCs w:val="20"/>
        </w:rPr>
        <w:t>to meet</w:t>
      </w:r>
      <w:r w:rsidR="00E67168" w:rsidRPr="00E67168">
        <w:rPr>
          <w:szCs w:val="20"/>
        </w:rPr>
        <w:t xml:space="preserve"> guidance of 70 to 100 new stations this year</w:t>
      </w:r>
      <w:r w:rsidR="00DB5CD3">
        <w:rPr>
          <w:szCs w:val="20"/>
        </w:rPr>
        <w:t xml:space="preserve">.  </w:t>
      </w:r>
    </w:p>
    <w:p w14:paraId="6AA03C93" w14:textId="7D366C22" w:rsidR="00912EF8" w:rsidRDefault="00912EF8" w:rsidP="00E67168">
      <w:pPr>
        <w:rPr>
          <w:szCs w:val="20"/>
        </w:rPr>
      </w:pPr>
      <w:r>
        <w:rPr>
          <w:szCs w:val="20"/>
        </w:rPr>
        <w:t>And o</w:t>
      </w:r>
      <w:r w:rsidR="00E67168" w:rsidRPr="00E67168">
        <w:rPr>
          <w:szCs w:val="20"/>
        </w:rPr>
        <w:t>n that note, over to you, Remco</w:t>
      </w:r>
      <w:r w:rsidR="00DB5CD3">
        <w:rPr>
          <w:szCs w:val="20"/>
        </w:rPr>
        <w:t xml:space="preserve">.  </w:t>
      </w:r>
    </w:p>
    <w:p w14:paraId="134222AD" w14:textId="4252D729" w:rsidR="00912EF8" w:rsidRDefault="000F74A9" w:rsidP="00E67168">
      <w:pPr>
        <w:rPr>
          <w:szCs w:val="20"/>
        </w:rPr>
      </w:pPr>
      <w:r w:rsidRPr="000F74A9">
        <w:rPr>
          <w:b/>
          <w:bCs/>
          <w:szCs w:val="20"/>
        </w:rPr>
        <w:t xml:space="preserve">Remco Samuels: </w:t>
      </w:r>
      <w:r w:rsidR="00E67168" w:rsidRPr="00E67168">
        <w:rPr>
          <w:szCs w:val="20"/>
        </w:rPr>
        <w:t>Thank you, Michiel</w:t>
      </w:r>
      <w:r w:rsidR="00DB5CD3">
        <w:rPr>
          <w:szCs w:val="20"/>
        </w:rPr>
        <w:t xml:space="preserve">.  </w:t>
      </w:r>
      <w:r w:rsidR="00912EF8">
        <w:rPr>
          <w:szCs w:val="20"/>
        </w:rPr>
        <w:t>Yes, t</w:t>
      </w:r>
      <w:r w:rsidR="00E67168" w:rsidRPr="00E67168">
        <w:rPr>
          <w:szCs w:val="20"/>
        </w:rPr>
        <w:t>he Q3 station economics</w:t>
      </w:r>
      <w:r w:rsidR="00DB5CD3">
        <w:rPr>
          <w:szCs w:val="20"/>
        </w:rPr>
        <w:t xml:space="preserve">.  </w:t>
      </w:r>
      <w:r w:rsidR="00912EF8">
        <w:rPr>
          <w:szCs w:val="20"/>
        </w:rPr>
        <w:t>So t</w:t>
      </w:r>
      <w:r w:rsidR="00E67168" w:rsidRPr="00E67168">
        <w:rPr>
          <w:szCs w:val="20"/>
        </w:rPr>
        <w:t>hose are year-on-year, so compared to Q3 2025</w:t>
      </w:r>
      <w:r w:rsidR="00DB5CD3">
        <w:rPr>
          <w:szCs w:val="20"/>
        </w:rPr>
        <w:t xml:space="preserve">.  </w:t>
      </w:r>
      <w:r w:rsidR="00E67168" w:rsidRPr="00E67168">
        <w:rPr>
          <w:szCs w:val="20"/>
        </w:rPr>
        <w:t>As you can see, they continued to strengthen in Q3</w:t>
      </w:r>
      <w:r w:rsidR="00DB5CD3">
        <w:rPr>
          <w:szCs w:val="20"/>
        </w:rPr>
        <w:t xml:space="preserve">.  </w:t>
      </w:r>
      <w:r w:rsidR="00E67168" w:rsidRPr="00E67168">
        <w:rPr>
          <w:szCs w:val="20"/>
        </w:rPr>
        <w:t>As BEV penetration increased to 7.3%, average daily sessions rose from 49 to 57</w:t>
      </w:r>
      <w:r w:rsidR="00DB5CD3">
        <w:rPr>
          <w:szCs w:val="20"/>
        </w:rPr>
        <w:t xml:space="preserve">.  </w:t>
      </w:r>
      <w:r w:rsidR="00E67168" w:rsidRPr="00E67168">
        <w:rPr>
          <w:szCs w:val="20"/>
        </w:rPr>
        <w:t>The annuali</w:t>
      </w:r>
      <w:r w:rsidR="00912EF8">
        <w:rPr>
          <w:szCs w:val="20"/>
        </w:rPr>
        <w:t>s</w:t>
      </w:r>
      <w:r w:rsidR="00E67168" w:rsidRPr="00E67168">
        <w:rPr>
          <w:szCs w:val="20"/>
        </w:rPr>
        <w:t>ed energy delivered grew from 495 to 596 megawatt hours</w:t>
      </w:r>
      <w:r w:rsidR="00DB5CD3">
        <w:rPr>
          <w:szCs w:val="20"/>
        </w:rPr>
        <w:t xml:space="preserve">.  </w:t>
      </w:r>
      <w:r w:rsidR="00E67168" w:rsidRPr="00E67168">
        <w:rPr>
          <w:szCs w:val="20"/>
        </w:rPr>
        <w:t>As a result, annuali</w:t>
      </w:r>
      <w:r w:rsidR="00912EF8">
        <w:rPr>
          <w:szCs w:val="20"/>
        </w:rPr>
        <w:t>s</w:t>
      </w:r>
      <w:r w:rsidR="00E67168" w:rsidRPr="00E67168">
        <w:rPr>
          <w:szCs w:val="20"/>
        </w:rPr>
        <w:t xml:space="preserve">ed revenue per station increased by 24% from </w:t>
      </w:r>
      <w:r w:rsidR="003245E6">
        <w:rPr>
          <w:szCs w:val="20"/>
        </w:rPr>
        <w:t>€</w:t>
      </w:r>
      <w:r w:rsidR="00E67168" w:rsidRPr="00E67168">
        <w:rPr>
          <w:szCs w:val="20"/>
        </w:rPr>
        <w:t xml:space="preserve">333,000 to approximately </w:t>
      </w:r>
      <w:r w:rsidR="003245E6">
        <w:rPr>
          <w:szCs w:val="20"/>
        </w:rPr>
        <w:t>€</w:t>
      </w:r>
      <w:r w:rsidR="00E67168" w:rsidRPr="00E67168">
        <w:rPr>
          <w:szCs w:val="20"/>
        </w:rPr>
        <w:t xml:space="preserve">412,000, while gross margin per station rose from </w:t>
      </w:r>
      <w:r w:rsidR="003245E6">
        <w:rPr>
          <w:szCs w:val="20"/>
        </w:rPr>
        <w:t>€</w:t>
      </w:r>
      <w:r w:rsidR="00E67168" w:rsidRPr="00E67168">
        <w:rPr>
          <w:szCs w:val="20"/>
        </w:rPr>
        <w:t xml:space="preserve">269,000 to </w:t>
      </w:r>
      <w:r w:rsidR="003245E6">
        <w:rPr>
          <w:szCs w:val="20"/>
        </w:rPr>
        <w:t>€</w:t>
      </w:r>
      <w:r w:rsidR="00E67168" w:rsidRPr="00E67168">
        <w:rPr>
          <w:szCs w:val="20"/>
        </w:rPr>
        <w:t>326,000, supported by a slightly higher margin per kilowatt hour</w:t>
      </w:r>
      <w:r w:rsidR="00DB5CD3">
        <w:rPr>
          <w:szCs w:val="20"/>
        </w:rPr>
        <w:t xml:space="preserve">.  </w:t>
      </w:r>
    </w:p>
    <w:p w14:paraId="0432D077" w14:textId="0DEE08C6" w:rsidR="00912EF8" w:rsidRDefault="00E67168" w:rsidP="00E67168">
      <w:pPr>
        <w:rPr>
          <w:szCs w:val="20"/>
        </w:rPr>
      </w:pPr>
      <w:r w:rsidRPr="00E67168">
        <w:rPr>
          <w:szCs w:val="20"/>
        </w:rPr>
        <w:t xml:space="preserve">Our operating costs per station are based on H1 2026 figures, decreased from </w:t>
      </w:r>
      <w:r w:rsidR="003245E6">
        <w:rPr>
          <w:szCs w:val="20"/>
        </w:rPr>
        <w:t>€</w:t>
      </w:r>
      <w:r w:rsidRPr="00E67168">
        <w:rPr>
          <w:szCs w:val="20"/>
        </w:rPr>
        <w:t xml:space="preserve">144,000 to </w:t>
      </w:r>
      <w:r w:rsidR="003245E6">
        <w:rPr>
          <w:szCs w:val="20"/>
        </w:rPr>
        <w:t>€</w:t>
      </w:r>
      <w:r w:rsidRPr="00E67168">
        <w:rPr>
          <w:szCs w:val="20"/>
        </w:rPr>
        <w:t>137,000</w:t>
      </w:r>
      <w:r w:rsidR="00DB5CD3">
        <w:rPr>
          <w:szCs w:val="20"/>
        </w:rPr>
        <w:t xml:space="preserve">.  </w:t>
      </w:r>
      <w:r w:rsidRPr="00E67168">
        <w:rPr>
          <w:szCs w:val="20"/>
        </w:rPr>
        <w:t>As Michiel already mentioned, cost, and as such, also operational EBITDA, are not presented in this Q3 trading update, so these figures are used for reference</w:t>
      </w:r>
      <w:r w:rsidR="00DB5CD3">
        <w:rPr>
          <w:szCs w:val="20"/>
        </w:rPr>
        <w:t xml:space="preserve">.  </w:t>
      </w:r>
    </w:p>
    <w:p w14:paraId="7EC5F10D" w14:textId="4A0EBB5C" w:rsidR="00912EF8" w:rsidRDefault="00E67168" w:rsidP="00E67168">
      <w:pPr>
        <w:rPr>
          <w:szCs w:val="20"/>
        </w:rPr>
      </w:pPr>
      <w:r w:rsidRPr="00E67168">
        <w:rPr>
          <w:szCs w:val="20"/>
        </w:rPr>
        <w:t xml:space="preserve">Operational EBITDA per station increased from </w:t>
      </w:r>
      <w:r w:rsidR="003245E6">
        <w:rPr>
          <w:szCs w:val="20"/>
        </w:rPr>
        <w:t>€</w:t>
      </w:r>
      <w:r w:rsidRPr="00E67168">
        <w:rPr>
          <w:szCs w:val="20"/>
        </w:rPr>
        <w:t xml:space="preserve">124,000 to </w:t>
      </w:r>
      <w:r w:rsidR="003245E6">
        <w:rPr>
          <w:szCs w:val="20"/>
        </w:rPr>
        <w:t>€</w:t>
      </w:r>
      <w:r w:rsidRPr="00E67168">
        <w:rPr>
          <w:szCs w:val="20"/>
        </w:rPr>
        <w:t>189,000, with the margin rising from 37% to 46%</w:t>
      </w:r>
      <w:r w:rsidR="00DB5CD3">
        <w:rPr>
          <w:szCs w:val="20"/>
        </w:rPr>
        <w:t xml:space="preserve">.  </w:t>
      </w:r>
      <w:r w:rsidRPr="00E67168">
        <w:rPr>
          <w:szCs w:val="20"/>
        </w:rPr>
        <w:t xml:space="preserve">Despite initial investment increasing to </w:t>
      </w:r>
      <w:r w:rsidR="003245E6">
        <w:rPr>
          <w:szCs w:val="20"/>
        </w:rPr>
        <w:t>€</w:t>
      </w:r>
      <w:r w:rsidRPr="00E67168">
        <w:rPr>
          <w:szCs w:val="20"/>
        </w:rPr>
        <w:t>991,000, the return on invested capital, or ROIC, improved from 14% to 19%</w:t>
      </w:r>
      <w:r w:rsidR="00DB5CD3">
        <w:rPr>
          <w:szCs w:val="20"/>
        </w:rPr>
        <w:t xml:space="preserve">.  </w:t>
      </w:r>
    </w:p>
    <w:p w14:paraId="3C25BF34" w14:textId="214A7281" w:rsidR="00912EF8" w:rsidRDefault="00E67168" w:rsidP="00E67168">
      <w:pPr>
        <w:rPr>
          <w:szCs w:val="20"/>
        </w:rPr>
      </w:pPr>
      <w:r w:rsidRPr="00E67168">
        <w:rPr>
          <w:szCs w:val="20"/>
        </w:rPr>
        <w:t>Utili</w:t>
      </w:r>
      <w:r w:rsidR="00912EF8">
        <w:rPr>
          <w:szCs w:val="20"/>
        </w:rPr>
        <w:t>s</w:t>
      </w:r>
      <w:r w:rsidRPr="00E67168">
        <w:rPr>
          <w:szCs w:val="20"/>
        </w:rPr>
        <w:t>ation increased from 12.2% to 13.5%, despite the continued expansion of charging capacity</w:t>
      </w:r>
      <w:r w:rsidR="00DB5CD3">
        <w:rPr>
          <w:szCs w:val="20"/>
        </w:rPr>
        <w:t xml:space="preserve">.  </w:t>
      </w:r>
      <w:r w:rsidR="00912EF8">
        <w:rPr>
          <w:szCs w:val="20"/>
        </w:rPr>
        <w:t>So t</w:t>
      </w:r>
      <w:r w:rsidRPr="00E67168">
        <w:rPr>
          <w:szCs w:val="20"/>
        </w:rPr>
        <w:t>he average number of chargers also increased from 6.4 to 6.6</w:t>
      </w:r>
      <w:r w:rsidR="00DB5CD3">
        <w:rPr>
          <w:szCs w:val="20"/>
        </w:rPr>
        <w:t xml:space="preserve">.  </w:t>
      </w:r>
      <w:r w:rsidRPr="00E67168">
        <w:rPr>
          <w:szCs w:val="20"/>
        </w:rPr>
        <w:t>We are deliberately investing ahead of demand so that our stations can accommodate the expected growth in the BEV fleet without requiring immediate further construction</w:t>
      </w:r>
      <w:r w:rsidR="00DB5CD3">
        <w:rPr>
          <w:szCs w:val="20"/>
        </w:rPr>
        <w:t xml:space="preserve">.  </w:t>
      </w:r>
      <w:r w:rsidRPr="00E67168">
        <w:rPr>
          <w:szCs w:val="20"/>
        </w:rPr>
        <w:t>This gives us significant operating leverage as demand builds, while return on invested capital at 30% utili</w:t>
      </w:r>
      <w:r w:rsidR="00912EF8">
        <w:rPr>
          <w:szCs w:val="20"/>
        </w:rPr>
        <w:t>s</w:t>
      </w:r>
      <w:r w:rsidRPr="00E67168">
        <w:rPr>
          <w:szCs w:val="20"/>
        </w:rPr>
        <w:t>ation remaining above 40% at current charge speeds</w:t>
      </w:r>
      <w:r w:rsidR="00DB5CD3">
        <w:rPr>
          <w:szCs w:val="20"/>
        </w:rPr>
        <w:t xml:space="preserve">.  </w:t>
      </w:r>
    </w:p>
    <w:p w14:paraId="250FFB2C" w14:textId="48737DA4" w:rsidR="00912EF8" w:rsidRDefault="00E67168" w:rsidP="00E67168">
      <w:pPr>
        <w:rPr>
          <w:szCs w:val="20"/>
        </w:rPr>
      </w:pPr>
      <w:r w:rsidRPr="00E67168">
        <w:rPr>
          <w:szCs w:val="20"/>
        </w:rPr>
        <w:t>Q3 performance confirms the strong momentum in our business with the annuali</w:t>
      </w:r>
      <w:r w:rsidR="00912EF8">
        <w:rPr>
          <w:szCs w:val="20"/>
        </w:rPr>
        <w:t>s</w:t>
      </w:r>
      <w:r w:rsidRPr="00E67168">
        <w:rPr>
          <w:szCs w:val="20"/>
        </w:rPr>
        <w:t>ed revenue run rate above the upper end of the guidance range</w:t>
      </w:r>
      <w:r w:rsidR="00DB5CD3">
        <w:rPr>
          <w:szCs w:val="20"/>
        </w:rPr>
        <w:t xml:space="preserve">.  </w:t>
      </w:r>
      <w:r w:rsidRPr="00E67168">
        <w:rPr>
          <w:szCs w:val="20"/>
        </w:rPr>
        <w:t xml:space="preserve">That said, we are maintaining our full year guidance of </w:t>
      </w:r>
      <w:r w:rsidR="003245E6">
        <w:rPr>
          <w:szCs w:val="20"/>
        </w:rPr>
        <w:t>€</w:t>
      </w:r>
      <w:r w:rsidRPr="00E67168">
        <w:rPr>
          <w:szCs w:val="20"/>
        </w:rPr>
        <w:t xml:space="preserve">350,000 to </w:t>
      </w:r>
      <w:r w:rsidR="003245E6">
        <w:rPr>
          <w:szCs w:val="20"/>
        </w:rPr>
        <w:t>€</w:t>
      </w:r>
      <w:r w:rsidRPr="00E67168">
        <w:rPr>
          <w:szCs w:val="20"/>
        </w:rPr>
        <w:t>400,000 per station compar</w:t>
      </w:r>
      <w:r w:rsidR="003124F1">
        <w:rPr>
          <w:szCs w:val="20"/>
        </w:rPr>
        <w:t>atively</w:t>
      </w:r>
      <w:r w:rsidRPr="00E67168">
        <w:rPr>
          <w:szCs w:val="20"/>
        </w:rPr>
        <w:t xml:space="preserve"> lower revenue in Q1 and Q2 because of the steep growth trajectory we are on</w:t>
      </w:r>
      <w:r w:rsidR="00DB5CD3">
        <w:rPr>
          <w:szCs w:val="20"/>
        </w:rPr>
        <w:t xml:space="preserve">.  </w:t>
      </w:r>
      <w:r w:rsidR="00912EF8">
        <w:rPr>
          <w:szCs w:val="20"/>
        </w:rPr>
        <w:t>And o</w:t>
      </w:r>
      <w:r w:rsidRPr="00E67168">
        <w:rPr>
          <w:szCs w:val="20"/>
        </w:rPr>
        <w:t>n top of this, obviously there is the effect of new stations in their ramp-up curve being added to the equation</w:t>
      </w:r>
      <w:r w:rsidR="00DB5CD3">
        <w:rPr>
          <w:szCs w:val="20"/>
        </w:rPr>
        <w:t xml:space="preserve">.  </w:t>
      </w:r>
      <w:r w:rsidR="00912EF8">
        <w:rPr>
          <w:szCs w:val="20"/>
        </w:rPr>
        <w:t xml:space="preserve">Year-to-date, </w:t>
      </w:r>
      <w:r w:rsidRPr="00E67168">
        <w:rPr>
          <w:szCs w:val="20"/>
        </w:rPr>
        <w:t>annuali</w:t>
      </w:r>
      <w:r w:rsidR="00912EF8">
        <w:rPr>
          <w:szCs w:val="20"/>
        </w:rPr>
        <w:t>s</w:t>
      </w:r>
      <w:r w:rsidRPr="00E67168">
        <w:rPr>
          <w:szCs w:val="20"/>
        </w:rPr>
        <w:t xml:space="preserve">ed revenue per station stands at </w:t>
      </w:r>
      <w:r w:rsidR="003245E6">
        <w:rPr>
          <w:szCs w:val="20"/>
        </w:rPr>
        <w:t>€</w:t>
      </w:r>
      <w:r w:rsidRPr="00E67168">
        <w:rPr>
          <w:szCs w:val="20"/>
        </w:rPr>
        <w:t>395,000 at the upper end of our guidance range</w:t>
      </w:r>
      <w:r w:rsidR="00DB5CD3">
        <w:rPr>
          <w:szCs w:val="20"/>
        </w:rPr>
        <w:t xml:space="preserve">.  </w:t>
      </w:r>
    </w:p>
    <w:p w14:paraId="7993AD3C" w14:textId="1BE6ACA3" w:rsidR="00912EF8" w:rsidRDefault="00E67168" w:rsidP="00E67168">
      <w:pPr>
        <w:rPr>
          <w:szCs w:val="20"/>
        </w:rPr>
      </w:pPr>
      <w:r w:rsidRPr="00E67168">
        <w:rPr>
          <w:szCs w:val="20"/>
        </w:rPr>
        <w:t>Back to you, Michiel</w:t>
      </w:r>
      <w:r w:rsidR="00DB5CD3">
        <w:rPr>
          <w:szCs w:val="20"/>
        </w:rPr>
        <w:t xml:space="preserve">.  </w:t>
      </w:r>
    </w:p>
    <w:p w14:paraId="63143CBB" w14:textId="55F5FE02" w:rsidR="00912EF8" w:rsidRDefault="000F74A9" w:rsidP="00E67168">
      <w:pPr>
        <w:rPr>
          <w:szCs w:val="20"/>
        </w:rPr>
      </w:pPr>
      <w:r w:rsidRPr="000F74A9">
        <w:rPr>
          <w:b/>
          <w:bCs/>
          <w:szCs w:val="20"/>
        </w:rPr>
        <w:t xml:space="preserve">Michiel Langezaal: </w:t>
      </w:r>
      <w:r w:rsidR="00E67168" w:rsidRPr="00E67168">
        <w:rPr>
          <w:szCs w:val="20"/>
        </w:rPr>
        <w:t>Thanks, Remco</w:t>
      </w:r>
      <w:r w:rsidR="00DB5CD3">
        <w:rPr>
          <w:szCs w:val="20"/>
        </w:rPr>
        <w:t xml:space="preserve">.  </w:t>
      </w:r>
      <w:r w:rsidR="00E67168" w:rsidRPr="00E67168">
        <w:rPr>
          <w:szCs w:val="20"/>
        </w:rPr>
        <w:t>Let me close where I started</w:t>
      </w:r>
      <w:r w:rsidR="00DB5CD3">
        <w:rPr>
          <w:szCs w:val="20"/>
        </w:rPr>
        <w:t xml:space="preserve">.  </w:t>
      </w:r>
      <w:r w:rsidR="00E67168" w:rsidRPr="00E67168">
        <w:rPr>
          <w:szCs w:val="20"/>
        </w:rPr>
        <w:t>We have a great quarter behind us, and I hope you’ve seen that throughout the presentation</w:t>
      </w:r>
      <w:r w:rsidR="00DB5CD3">
        <w:rPr>
          <w:szCs w:val="20"/>
        </w:rPr>
        <w:t xml:space="preserve">.  </w:t>
      </w:r>
      <w:r w:rsidR="00E67168" w:rsidRPr="00E67168">
        <w:rPr>
          <w:szCs w:val="20"/>
        </w:rPr>
        <w:t>Revenue per station is trending towards the high end of our range</w:t>
      </w:r>
      <w:r w:rsidR="00DB5CD3">
        <w:rPr>
          <w:szCs w:val="20"/>
        </w:rPr>
        <w:t xml:space="preserve">.  </w:t>
      </w:r>
      <w:r w:rsidR="00E67168" w:rsidRPr="00E67168">
        <w:rPr>
          <w:szCs w:val="20"/>
        </w:rPr>
        <w:t>We raised our operational EBITDA margin guidance last quarter</w:t>
      </w:r>
      <w:r w:rsidR="00DB5CD3">
        <w:rPr>
          <w:szCs w:val="20"/>
        </w:rPr>
        <w:t xml:space="preserve">.  </w:t>
      </w:r>
      <w:r w:rsidR="00912EF8">
        <w:rPr>
          <w:szCs w:val="20"/>
        </w:rPr>
        <w:t>And w</w:t>
      </w:r>
      <w:r w:rsidR="00E67168" w:rsidRPr="00E67168">
        <w:rPr>
          <w:szCs w:val="20"/>
        </w:rPr>
        <w:t>ith 65 stations under construction, we’re building at double last year’s pace going into the final quarter, and that puts us into a very good position to end this year with great results</w:t>
      </w:r>
      <w:r w:rsidR="00DB5CD3">
        <w:rPr>
          <w:szCs w:val="20"/>
        </w:rPr>
        <w:t xml:space="preserve">.  </w:t>
      </w:r>
      <w:r w:rsidR="00E67168" w:rsidRPr="00E67168">
        <w:rPr>
          <w:szCs w:val="20"/>
        </w:rPr>
        <w:t>Thus, we reiterate our guidance for 2026</w:t>
      </w:r>
      <w:r w:rsidR="00DB5CD3">
        <w:rPr>
          <w:szCs w:val="20"/>
        </w:rPr>
        <w:t xml:space="preserve">.  </w:t>
      </w:r>
    </w:p>
    <w:p w14:paraId="0D1830E5" w14:textId="13FD98C7" w:rsidR="00912EF8" w:rsidRDefault="00E67168" w:rsidP="00E67168">
      <w:pPr>
        <w:rPr>
          <w:szCs w:val="20"/>
        </w:rPr>
      </w:pPr>
      <w:r w:rsidRPr="00E67168">
        <w:rPr>
          <w:szCs w:val="20"/>
        </w:rPr>
        <w:t>On that note, we look forward to your questions</w:t>
      </w:r>
      <w:r w:rsidR="00DB5CD3">
        <w:rPr>
          <w:szCs w:val="20"/>
        </w:rPr>
        <w:t xml:space="preserve">.  </w:t>
      </w:r>
      <w:r w:rsidRPr="00E67168">
        <w:rPr>
          <w:szCs w:val="20"/>
        </w:rPr>
        <w:t>Handing the word back to the operator</w:t>
      </w:r>
      <w:r w:rsidR="00DB5CD3">
        <w:rPr>
          <w:szCs w:val="20"/>
        </w:rPr>
        <w:t xml:space="preserve">.  </w:t>
      </w:r>
      <w:r w:rsidRPr="00E67168">
        <w:rPr>
          <w:szCs w:val="20"/>
        </w:rPr>
        <w:t>Thanks.</w:t>
      </w:r>
    </w:p>
    <w:p w14:paraId="5361AB0E" w14:textId="77777777" w:rsidR="00FE7689" w:rsidRDefault="00FE7689" w:rsidP="00FE7689">
      <w:pPr>
        <w:pStyle w:val="Heading1"/>
      </w:pPr>
      <w:r>
        <w:lastRenderedPageBreak/>
        <w:t>Questions and Answers</w:t>
      </w:r>
    </w:p>
    <w:p w14:paraId="32F5B595" w14:textId="3D8C8437" w:rsidR="00912EF8" w:rsidRDefault="00912EF8" w:rsidP="00912EF8">
      <w:pPr>
        <w:rPr>
          <w:szCs w:val="20"/>
        </w:rPr>
      </w:pPr>
      <w:r w:rsidRPr="003245E6">
        <w:rPr>
          <w:b/>
          <w:bCs/>
          <w:szCs w:val="20"/>
        </w:rPr>
        <w:t xml:space="preserve">Operator: </w:t>
      </w:r>
      <w:r w:rsidRPr="00E67168">
        <w:rPr>
          <w:szCs w:val="20"/>
        </w:rPr>
        <w:t>Thank you</w:t>
      </w:r>
      <w:r w:rsidR="00DB5CD3">
        <w:rPr>
          <w:szCs w:val="20"/>
        </w:rPr>
        <w:t xml:space="preserve">.  </w:t>
      </w:r>
      <w:r w:rsidRPr="00E67168">
        <w:rPr>
          <w:szCs w:val="20"/>
        </w:rPr>
        <w:t>Ladies and gentlemen, it is now time to take your questions</w:t>
      </w:r>
      <w:r w:rsidR="00DB5CD3">
        <w:rPr>
          <w:szCs w:val="20"/>
        </w:rPr>
        <w:t xml:space="preserve">.  </w:t>
      </w:r>
      <w:r w:rsidRPr="00E67168">
        <w:rPr>
          <w:szCs w:val="20"/>
        </w:rPr>
        <w:t>If you wish to ask a question, please press pound key five on your telephone to enter the queue</w:t>
      </w:r>
      <w:r w:rsidR="00DB5CD3">
        <w:rPr>
          <w:szCs w:val="20"/>
        </w:rPr>
        <w:t xml:space="preserve">.  </w:t>
      </w:r>
      <w:r w:rsidRPr="00E67168">
        <w:rPr>
          <w:szCs w:val="20"/>
        </w:rPr>
        <w:t>The first question comes from David Kerstens from Jefferies</w:t>
      </w:r>
      <w:r w:rsidR="00DB5CD3">
        <w:rPr>
          <w:szCs w:val="20"/>
        </w:rPr>
        <w:t xml:space="preserve">.  </w:t>
      </w:r>
      <w:r w:rsidRPr="00E67168">
        <w:rPr>
          <w:szCs w:val="20"/>
        </w:rPr>
        <w:t>Please go ahead</w:t>
      </w:r>
      <w:r w:rsidR="00DB5CD3">
        <w:rPr>
          <w:szCs w:val="20"/>
        </w:rPr>
        <w:t xml:space="preserve">.  </w:t>
      </w:r>
    </w:p>
    <w:p w14:paraId="46A4BC3E" w14:textId="270B10FA" w:rsidR="00912EF8" w:rsidRDefault="00912EF8" w:rsidP="00912EF8">
      <w:pPr>
        <w:rPr>
          <w:szCs w:val="20"/>
        </w:rPr>
      </w:pPr>
      <w:r w:rsidRPr="00912EF8">
        <w:rPr>
          <w:b/>
          <w:bCs/>
          <w:szCs w:val="20"/>
        </w:rPr>
        <w:t xml:space="preserve">David Kerstens (Jefferies): </w:t>
      </w:r>
      <w:r w:rsidRPr="00E67168">
        <w:rPr>
          <w:szCs w:val="20"/>
        </w:rPr>
        <w:t>Good morning, gentlemen</w:t>
      </w:r>
      <w:r w:rsidR="00DB5CD3">
        <w:rPr>
          <w:szCs w:val="20"/>
        </w:rPr>
        <w:t xml:space="preserve">.  </w:t>
      </w:r>
      <w:r w:rsidRPr="00E67168">
        <w:rPr>
          <w:szCs w:val="20"/>
        </w:rPr>
        <w:t>Thank you for the presentation</w:t>
      </w:r>
      <w:r w:rsidR="00DB5CD3">
        <w:rPr>
          <w:szCs w:val="20"/>
        </w:rPr>
        <w:t xml:space="preserve">.  </w:t>
      </w:r>
      <w:r w:rsidRPr="00E67168">
        <w:rPr>
          <w:szCs w:val="20"/>
        </w:rPr>
        <w:t>I have two questions, please</w:t>
      </w:r>
      <w:r w:rsidR="00DB5CD3">
        <w:rPr>
          <w:szCs w:val="20"/>
        </w:rPr>
        <w:t xml:space="preserve">.  </w:t>
      </w:r>
      <w:r w:rsidRPr="00E67168">
        <w:rPr>
          <w:szCs w:val="20"/>
        </w:rPr>
        <w:t>First, if you look at the average selling price in the third quarter, I think it was slightly lower than in the second quarter</w:t>
      </w:r>
      <w:r w:rsidR="00DB5CD3">
        <w:rPr>
          <w:szCs w:val="20"/>
        </w:rPr>
        <w:t xml:space="preserve">.  </w:t>
      </w:r>
      <w:r w:rsidRPr="00E67168">
        <w:rPr>
          <w:szCs w:val="20"/>
        </w:rPr>
        <w:t>I suspect that</w:t>
      </w:r>
      <w:r>
        <w:rPr>
          <w:szCs w:val="20"/>
        </w:rPr>
        <w:t>’s</w:t>
      </w:r>
      <w:r w:rsidRPr="00E67168">
        <w:rPr>
          <w:szCs w:val="20"/>
        </w:rPr>
        <w:t xml:space="preserve"> due to mix effects, but also your margin was slightly lower than in Q2, and I think wholesale electricity prices were up 30%</w:t>
      </w:r>
      <w:r w:rsidR="00DB5CD3">
        <w:rPr>
          <w:szCs w:val="20"/>
        </w:rPr>
        <w:t xml:space="preserve">.  </w:t>
      </w:r>
      <w:r>
        <w:rPr>
          <w:szCs w:val="20"/>
        </w:rPr>
        <w:t>Now w</w:t>
      </w:r>
      <w:r w:rsidRPr="00E67168">
        <w:rPr>
          <w:szCs w:val="20"/>
        </w:rPr>
        <w:t>ith the fourth quarter electricity prices further increasing, are you planning to mitigate this effect through price increases</w:t>
      </w:r>
      <w:r w:rsidR="00DB5CD3">
        <w:rPr>
          <w:szCs w:val="20"/>
        </w:rPr>
        <w:t xml:space="preserve">?  </w:t>
      </w:r>
    </w:p>
    <w:p w14:paraId="4B77DA9A" w14:textId="362EAC2E" w:rsidR="00912EF8" w:rsidRDefault="00912EF8" w:rsidP="00912EF8">
      <w:pPr>
        <w:rPr>
          <w:szCs w:val="20"/>
        </w:rPr>
      </w:pPr>
      <w:r>
        <w:rPr>
          <w:szCs w:val="20"/>
        </w:rPr>
        <w:t>And then s</w:t>
      </w:r>
      <w:r w:rsidRPr="00E67168">
        <w:rPr>
          <w:szCs w:val="20"/>
        </w:rPr>
        <w:t>econd question, maybe on the volume momentum</w:t>
      </w:r>
      <w:r w:rsidR="00DB5CD3">
        <w:rPr>
          <w:szCs w:val="20"/>
        </w:rPr>
        <w:t xml:space="preserve">.  </w:t>
      </w:r>
      <w:r w:rsidRPr="00E67168">
        <w:rPr>
          <w:szCs w:val="20"/>
        </w:rPr>
        <w:t>I think the volume growth in the third quarter was in line with the growth in the second quarter</w:t>
      </w:r>
      <w:r w:rsidR="00DB5CD3">
        <w:rPr>
          <w:szCs w:val="20"/>
        </w:rPr>
        <w:t xml:space="preserve">.  </w:t>
      </w:r>
      <w:r w:rsidRPr="00E67168">
        <w:rPr>
          <w:szCs w:val="20"/>
        </w:rPr>
        <w:t>But then back in August, you said that volume spiked in July due to the holiday season</w:t>
      </w:r>
      <w:r w:rsidR="00DB5CD3">
        <w:rPr>
          <w:szCs w:val="20"/>
        </w:rPr>
        <w:t xml:space="preserve">.  </w:t>
      </w:r>
      <w:r w:rsidRPr="00E67168">
        <w:rPr>
          <w:szCs w:val="20"/>
        </w:rPr>
        <w:t>What explained the maybe somewhat weaker development towards the end of the third quarter in terms of volume growth</w:t>
      </w:r>
      <w:r w:rsidR="00DB5CD3">
        <w:rPr>
          <w:szCs w:val="20"/>
        </w:rPr>
        <w:t xml:space="preserve">?  </w:t>
      </w:r>
      <w:r w:rsidRPr="00E67168">
        <w:rPr>
          <w:szCs w:val="20"/>
        </w:rPr>
        <w:t>Thanks</w:t>
      </w:r>
      <w:r w:rsidR="00DB5CD3">
        <w:rPr>
          <w:szCs w:val="20"/>
        </w:rPr>
        <w:t xml:space="preserve">.  </w:t>
      </w:r>
    </w:p>
    <w:p w14:paraId="19A63920" w14:textId="4C733DCF" w:rsidR="00912EF8" w:rsidRDefault="00912EF8" w:rsidP="00912EF8">
      <w:pPr>
        <w:rPr>
          <w:szCs w:val="20"/>
        </w:rPr>
      </w:pPr>
      <w:r w:rsidRPr="000F74A9">
        <w:rPr>
          <w:b/>
          <w:bCs/>
          <w:szCs w:val="20"/>
        </w:rPr>
        <w:t xml:space="preserve">Michiel Langezaal: </w:t>
      </w:r>
      <w:r w:rsidRPr="00E67168">
        <w:rPr>
          <w:szCs w:val="20"/>
        </w:rPr>
        <w:t>Yeah</w:t>
      </w:r>
      <w:r w:rsidR="00DB5CD3">
        <w:rPr>
          <w:szCs w:val="20"/>
        </w:rPr>
        <w:t xml:space="preserve">.  </w:t>
      </w:r>
      <w:r w:rsidRPr="00E67168">
        <w:rPr>
          <w:szCs w:val="20"/>
        </w:rPr>
        <w:t>Thanks for the question</w:t>
      </w:r>
      <w:r>
        <w:rPr>
          <w:szCs w:val="20"/>
        </w:rPr>
        <w:t>, David</w:t>
      </w:r>
      <w:r w:rsidR="00DB5CD3">
        <w:rPr>
          <w:szCs w:val="20"/>
        </w:rPr>
        <w:t xml:space="preserve">.  </w:t>
      </w:r>
      <w:r w:rsidRPr="00E67168">
        <w:rPr>
          <w:szCs w:val="20"/>
        </w:rPr>
        <w:t>I think the first question, I think Remco will come back on, but maybe trying to understand in full your last question</w:t>
      </w:r>
      <w:r w:rsidR="00DB5CD3">
        <w:rPr>
          <w:szCs w:val="20"/>
        </w:rPr>
        <w:t xml:space="preserve">.  </w:t>
      </w:r>
      <w:r w:rsidRPr="00E67168">
        <w:rPr>
          <w:szCs w:val="20"/>
        </w:rPr>
        <w:t>What are you trying to say</w:t>
      </w:r>
      <w:r w:rsidR="00DB5CD3">
        <w:rPr>
          <w:szCs w:val="20"/>
        </w:rPr>
        <w:t xml:space="preserve">?  </w:t>
      </w:r>
      <w:r>
        <w:rPr>
          <w:szCs w:val="20"/>
        </w:rPr>
        <w:t>Like w</w:t>
      </w:r>
      <w:r w:rsidRPr="00E67168">
        <w:rPr>
          <w:szCs w:val="20"/>
        </w:rPr>
        <w:t>hat is the question</w:t>
      </w:r>
      <w:r w:rsidR="00DB5CD3">
        <w:rPr>
          <w:szCs w:val="20"/>
        </w:rPr>
        <w:t xml:space="preserve">?  </w:t>
      </w:r>
    </w:p>
    <w:p w14:paraId="02C451DD" w14:textId="3FDD9DAD" w:rsidR="00912EF8" w:rsidRDefault="00912EF8" w:rsidP="00912EF8">
      <w:pPr>
        <w:rPr>
          <w:szCs w:val="20"/>
        </w:rPr>
      </w:pPr>
      <w:r w:rsidRPr="00912EF8">
        <w:rPr>
          <w:b/>
          <w:bCs/>
          <w:szCs w:val="20"/>
        </w:rPr>
        <w:t>David Kerstens</w:t>
      </w:r>
      <w:r>
        <w:rPr>
          <w:b/>
          <w:bCs/>
          <w:szCs w:val="20"/>
        </w:rPr>
        <w:t>:</w:t>
      </w:r>
      <w:r w:rsidRPr="00E67168">
        <w:rPr>
          <w:szCs w:val="20"/>
        </w:rPr>
        <w:t xml:space="preserve"> </w:t>
      </w:r>
      <w:r w:rsidRPr="00912EF8">
        <w:rPr>
          <w:szCs w:val="20"/>
        </w:rPr>
        <w:t>Yeah</w:t>
      </w:r>
      <w:r w:rsidR="00DB5CD3">
        <w:rPr>
          <w:szCs w:val="20"/>
        </w:rPr>
        <w:t xml:space="preserve">.  </w:t>
      </w:r>
      <w:r w:rsidRPr="00E67168">
        <w:rPr>
          <w:szCs w:val="20"/>
        </w:rPr>
        <w:t>Michiel, I think you said in August that the volume spiked in July, because of the holiday season</w:t>
      </w:r>
      <w:r>
        <w:rPr>
          <w:szCs w:val="20"/>
        </w:rPr>
        <w:t>,</w:t>
      </w:r>
      <w:r w:rsidRPr="00E67168">
        <w:rPr>
          <w:szCs w:val="20"/>
        </w:rPr>
        <w:t xml:space="preserve"> </w:t>
      </w:r>
      <w:r>
        <w:rPr>
          <w:szCs w:val="20"/>
        </w:rPr>
        <w:t>b</w:t>
      </w:r>
      <w:r w:rsidRPr="00E67168">
        <w:rPr>
          <w:szCs w:val="20"/>
        </w:rPr>
        <w:t>ut the overall growth in the third quarter was in line with the second quarter</w:t>
      </w:r>
      <w:r w:rsidR="00DB5CD3">
        <w:rPr>
          <w:szCs w:val="20"/>
        </w:rPr>
        <w:t xml:space="preserve">.  </w:t>
      </w:r>
      <w:r w:rsidRPr="00E67168">
        <w:rPr>
          <w:szCs w:val="20"/>
        </w:rPr>
        <w:t>So I thought maybe I expected stronger volume growth for the third quarter because of that spike in July</w:t>
      </w:r>
      <w:r w:rsidR="00DB5CD3">
        <w:rPr>
          <w:szCs w:val="20"/>
        </w:rPr>
        <w:t xml:space="preserve">.  </w:t>
      </w:r>
    </w:p>
    <w:p w14:paraId="330D6D1E" w14:textId="072D1DB7" w:rsidR="00912EF8" w:rsidRDefault="00912EF8" w:rsidP="00912EF8">
      <w:pPr>
        <w:rPr>
          <w:szCs w:val="20"/>
        </w:rPr>
      </w:pPr>
      <w:r w:rsidRPr="000F74A9">
        <w:rPr>
          <w:b/>
          <w:bCs/>
          <w:szCs w:val="20"/>
        </w:rPr>
        <w:t xml:space="preserve">Michiel Langezaal: </w:t>
      </w:r>
      <w:r w:rsidRPr="00E67168">
        <w:rPr>
          <w:szCs w:val="20"/>
        </w:rPr>
        <w:t>Yeah</w:t>
      </w:r>
      <w:r w:rsidR="00DB5CD3">
        <w:rPr>
          <w:szCs w:val="20"/>
        </w:rPr>
        <w:t xml:space="preserve">.  </w:t>
      </w:r>
      <w:r w:rsidRPr="00E67168">
        <w:rPr>
          <w:szCs w:val="20"/>
        </w:rPr>
        <w:t>So I think</w:t>
      </w:r>
      <w:r>
        <w:rPr>
          <w:szCs w:val="20"/>
        </w:rPr>
        <w:t>,</w:t>
      </w:r>
      <w:r w:rsidRPr="00E67168">
        <w:rPr>
          <w:szCs w:val="20"/>
        </w:rPr>
        <w:t xml:space="preserve"> in that sense, if you look at it quite simplistically, the volumes always spike in these July months as a consequence of, let</w:t>
      </w:r>
      <w:r>
        <w:rPr>
          <w:szCs w:val="20"/>
        </w:rPr>
        <w:t>’s</w:t>
      </w:r>
      <w:r w:rsidRPr="00E67168">
        <w:rPr>
          <w:szCs w:val="20"/>
        </w:rPr>
        <w:t xml:space="preserve"> say, holiday traffic, right</w:t>
      </w:r>
      <w:r w:rsidR="00DB5CD3">
        <w:rPr>
          <w:szCs w:val="20"/>
        </w:rPr>
        <w:t xml:space="preserve">?  </w:t>
      </w:r>
      <w:r w:rsidRPr="00E67168">
        <w:rPr>
          <w:szCs w:val="20"/>
        </w:rPr>
        <w:t>But every year has holiday traffic</w:t>
      </w:r>
      <w:r w:rsidR="00DB5CD3">
        <w:rPr>
          <w:szCs w:val="20"/>
        </w:rPr>
        <w:t xml:space="preserve">.  </w:t>
      </w:r>
      <w:r w:rsidRPr="00E67168">
        <w:rPr>
          <w:szCs w:val="20"/>
        </w:rPr>
        <w:t>So if you look at it from a year-on-year comparison, the year before has the same spike, right</w:t>
      </w:r>
      <w:r w:rsidR="00DB5CD3">
        <w:rPr>
          <w:szCs w:val="20"/>
        </w:rPr>
        <w:t xml:space="preserve">?  </w:t>
      </w:r>
      <w:r w:rsidRPr="00E67168">
        <w:rPr>
          <w:szCs w:val="20"/>
        </w:rPr>
        <w:t>So you compare spike with spike</w:t>
      </w:r>
      <w:r w:rsidR="00DB5CD3">
        <w:rPr>
          <w:szCs w:val="20"/>
        </w:rPr>
        <w:t xml:space="preserve">.  </w:t>
      </w:r>
    </w:p>
    <w:p w14:paraId="5B8F6241" w14:textId="5656663B" w:rsidR="00912EF8" w:rsidRDefault="00912EF8" w:rsidP="00912EF8">
      <w:pPr>
        <w:rPr>
          <w:szCs w:val="20"/>
        </w:rPr>
      </w:pPr>
      <w:r w:rsidRPr="00912EF8">
        <w:rPr>
          <w:b/>
          <w:bCs/>
          <w:szCs w:val="20"/>
        </w:rPr>
        <w:t>David Kerstens</w:t>
      </w:r>
      <w:r>
        <w:rPr>
          <w:b/>
          <w:bCs/>
          <w:szCs w:val="20"/>
        </w:rPr>
        <w:t>:</w:t>
      </w:r>
      <w:r w:rsidRPr="00E67168">
        <w:rPr>
          <w:szCs w:val="20"/>
        </w:rPr>
        <w:t xml:space="preserve"> Okay</w:t>
      </w:r>
      <w:r>
        <w:rPr>
          <w:szCs w:val="20"/>
        </w:rPr>
        <w:t>,</w:t>
      </w:r>
      <w:r w:rsidRPr="00E67168">
        <w:rPr>
          <w:szCs w:val="20"/>
        </w:rPr>
        <w:t xml:space="preserve"> </w:t>
      </w:r>
      <w:r>
        <w:rPr>
          <w:szCs w:val="20"/>
        </w:rPr>
        <w:t>g</w:t>
      </w:r>
      <w:r w:rsidRPr="00E67168">
        <w:rPr>
          <w:szCs w:val="20"/>
        </w:rPr>
        <w:t>ot it</w:t>
      </w:r>
      <w:r w:rsidR="00DB5CD3">
        <w:rPr>
          <w:szCs w:val="20"/>
        </w:rPr>
        <w:t xml:space="preserve">.  </w:t>
      </w:r>
    </w:p>
    <w:p w14:paraId="79011E0B" w14:textId="0310BB36" w:rsidR="00912EF8" w:rsidRDefault="00912EF8" w:rsidP="00912EF8">
      <w:pPr>
        <w:rPr>
          <w:szCs w:val="20"/>
        </w:rPr>
      </w:pPr>
      <w:r w:rsidRPr="000F74A9">
        <w:rPr>
          <w:b/>
          <w:bCs/>
          <w:szCs w:val="20"/>
        </w:rPr>
        <w:t xml:space="preserve">Michiel Langezaal: </w:t>
      </w:r>
      <w:r w:rsidRPr="00E67168">
        <w:rPr>
          <w:szCs w:val="20"/>
        </w:rPr>
        <w:t>Does that answer your question</w:t>
      </w:r>
      <w:r w:rsidR="00DB5CD3">
        <w:rPr>
          <w:szCs w:val="20"/>
        </w:rPr>
        <w:t xml:space="preserve">?  </w:t>
      </w:r>
    </w:p>
    <w:p w14:paraId="37300847" w14:textId="578250AE" w:rsidR="00912EF8" w:rsidRDefault="00912EF8" w:rsidP="00912EF8">
      <w:pPr>
        <w:rPr>
          <w:szCs w:val="20"/>
        </w:rPr>
      </w:pPr>
      <w:r w:rsidRPr="00912EF8">
        <w:rPr>
          <w:b/>
          <w:bCs/>
          <w:szCs w:val="20"/>
        </w:rPr>
        <w:t>David Kerstens</w:t>
      </w:r>
      <w:r>
        <w:rPr>
          <w:b/>
          <w:bCs/>
          <w:szCs w:val="20"/>
        </w:rPr>
        <w:t>:</w:t>
      </w:r>
      <w:r w:rsidRPr="00E67168">
        <w:rPr>
          <w:szCs w:val="20"/>
        </w:rPr>
        <w:t xml:space="preserve"> Yeah</w:t>
      </w:r>
      <w:r w:rsidR="00DB5CD3">
        <w:rPr>
          <w:szCs w:val="20"/>
        </w:rPr>
        <w:t xml:space="preserve">.  </w:t>
      </w:r>
    </w:p>
    <w:p w14:paraId="06C7586D" w14:textId="5DE950C7" w:rsidR="00912EF8" w:rsidRDefault="00912EF8" w:rsidP="00912EF8">
      <w:pPr>
        <w:rPr>
          <w:szCs w:val="20"/>
        </w:rPr>
      </w:pPr>
      <w:r w:rsidRPr="000F74A9">
        <w:rPr>
          <w:b/>
          <w:bCs/>
          <w:szCs w:val="20"/>
        </w:rPr>
        <w:t xml:space="preserve">Michiel Langezaal: </w:t>
      </w:r>
      <w:r w:rsidRPr="00912EF8">
        <w:rPr>
          <w:szCs w:val="20"/>
        </w:rPr>
        <w:t>Maybe</w:t>
      </w:r>
      <w:r>
        <w:rPr>
          <w:b/>
          <w:bCs/>
          <w:szCs w:val="20"/>
        </w:rPr>
        <w:t xml:space="preserve"> </w:t>
      </w:r>
      <w:r>
        <w:rPr>
          <w:szCs w:val="20"/>
        </w:rPr>
        <w:t>t</w:t>
      </w:r>
      <w:r w:rsidRPr="00E67168">
        <w:rPr>
          <w:szCs w:val="20"/>
        </w:rPr>
        <w:t>hen on the pricing and margin then</w:t>
      </w:r>
      <w:r w:rsidR="00DB5CD3">
        <w:rPr>
          <w:szCs w:val="20"/>
        </w:rPr>
        <w:t xml:space="preserve">.  </w:t>
      </w:r>
      <w:r>
        <w:rPr>
          <w:szCs w:val="20"/>
        </w:rPr>
        <w:t>O</w:t>
      </w:r>
      <w:r w:rsidRPr="00E67168">
        <w:rPr>
          <w:szCs w:val="20"/>
        </w:rPr>
        <w:t>ver to you, Remco</w:t>
      </w:r>
      <w:r w:rsidR="00DB5CD3">
        <w:rPr>
          <w:szCs w:val="20"/>
        </w:rPr>
        <w:t xml:space="preserve">.  </w:t>
      </w:r>
    </w:p>
    <w:p w14:paraId="7C3E6CF4" w14:textId="6E32E00B" w:rsidR="00912EF8" w:rsidRDefault="00912EF8" w:rsidP="00912EF8">
      <w:pPr>
        <w:rPr>
          <w:szCs w:val="20"/>
        </w:rPr>
      </w:pPr>
      <w:r w:rsidRPr="000F74A9">
        <w:rPr>
          <w:b/>
          <w:bCs/>
          <w:szCs w:val="20"/>
        </w:rPr>
        <w:t xml:space="preserve">Remco Samuels: </w:t>
      </w:r>
      <w:r w:rsidRPr="00E67168">
        <w:rPr>
          <w:szCs w:val="20"/>
        </w:rPr>
        <w:t>Ye</w:t>
      </w:r>
      <w:r>
        <w:rPr>
          <w:szCs w:val="20"/>
        </w:rPr>
        <w:t>ah</w:t>
      </w:r>
      <w:r w:rsidR="00DB5CD3">
        <w:rPr>
          <w:szCs w:val="20"/>
        </w:rPr>
        <w:t xml:space="preserve">.  </w:t>
      </w:r>
      <w:r w:rsidRPr="00E67168">
        <w:rPr>
          <w:szCs w:val="20"/>
        </w:rPr>
        <w:t>Thanks</w:t>
      </w:r>
      <w:r w:rsidR="00DB5CD3">
        <w:rPr>
          <w:szCs w:val="20"/>
        </w:rPr>
        <w:t xml:space="preserve">.  </w:t>
      </w:r>
      <w:r>
        <w:rPr>
          <w:szCs w:val="20"/>
        </w:rPr>
        <w:t>So i</w:t>
      </w:r>
      <w:r w:rsidRPr="00E67168">
        <w:rPr>
          <w:szCs w:val="20"/>
        </w:rPr>
        <w:t>f you want to understand the decrease in the margin per kilowatt hour that we see from Q2 to Q3, there are multiple things in there</w:t>
      </w:r>
      <w:r>
        <w:rPr>
          <w:szCs w:val="20"/>
        </w:rPr>
        <w:t>, right</w:t>
      </w:r>
      <w:r w:rsidR="00DB5CD3">
        <w:rPr>
          <w:szCs w:val="20"/>
        </w:rPr>
        <w:t xml:space="preserve">?  </w:t>
      </w:r>
      <w:r w:rsidRPr="00E67168">
        <w:rPr>
          <w:szCs w:val="20"/>
        </w:rPr>
        <w:t xml:space="preserve">The charging revenue in Q2 was </w:t>
      </w:r>
      <w:r>
        <w:rPr>
          <w:szCs w:val="20"/>
        </w:rPr>
        <w:t>€</w:t>
      </w:r>
      <w:r w:rsidRPr="00E67168">
        <w:rPr>
          <w:szCs w:val="20"/>
        </w:rPr>
        <w:t>0.60</w:t>
      </w:r>
      <w:r w:rsidR="00DB5CD3">
        <w:rPr>
          <w:szCs w:val="20"/>
        </w:rPr>
        <w:t xml:space="preserve">.  </w:t>
      </w:r>
      <w:r w:rsidRPr="00E67168">
        <w:rPr>
          <w:szCs w:val="20"/>
        </w:rPr>
        <w:t>Now it</w:t>
      </w:r>
      <w:r>
        <w:rPr>
          <w:szCs w:val="20"/>
        </w:rPr>
        <w:t>’s</w:t>
      </w:r>
      <w:r w:rsidRPr="00E67168">
        <w:rPr>
          <w:szCs w:val="20"/>
        </w:rPr>
        <w:t xml:space="preserve"> </w:t>
      </w:r>
      <w:r>
        <w:rPr>
          <w:szCs w:val="20"/>
        </w:rPr>
        <w:t>€</w:t>
      </w:r>
      <w:r w:rsidRPr="00E67168">
        <w:rPr>
          <w:szCs w:val="20"/>
        </w:rPr>
        <w:t>0.59</w:t>
      </w:r>
      <w:r w:rsidR="00DB5CD3">
        <w:rPr>
          <w:szCs w:val="20"/>
        </w:rPr>
        <w:t xml:space="preserve">.  </w:t>
      </w:r>
      <w:r w:rsidRPr="00E67168">
        <w:rPr>
          <w:szCs w:val="20"/>
        </w:rPr>
        <w:t>That</w:t>
      </w:r>
      <w:r>
        <w:rPr>
          <w:szCs w:val="20"/>
        </w:rPr>
        <w:t>’s</w:t>
      </w:r>
      <w:r w:rsidRPr="00E67168">
        <w:rPr>
          <w:szCs w:val="20"/>
        </w:rPr>
        <w:t xml:space="preserve"> also because of summer discounts mostly</w:t>
      </w:r>
      <w:r w:rsidR="00DB5CD3">
        <w:rPr>
          <w:szCs w:val="20"/>
        </w:rPr>
        <w:t xml:space="preserve">.  </w:t>
      </w:r>
      <w:r w:rsidRPr="00E67168">
        <w:rPr>
          <w:szCs w:val="20"/>
        </w:rPr>
        <w:t xml:space="preserve">As you know, we have </w:t>
      </w:r>
      <w:r w:rsidR="003124F1">
        <w:rPr>
          <w:szCs w:val="20"/>
        </w:rPr>
        <w:t xml:space="preserve">a </w:t>
      </w:r>
      <w:r w:rsidRPr="00E67168">
        <w:rPr>
          <w:szCs w:val="20"/>
        </w:rPr>
        <w:t>subscription</w:t>
      </w:r>
      <w:r w:rsidR="00DB5CD3">
        <w:rPr>
          <w:szCs w:val="20"/>
        </w:rPr>
        <w:t xml:space="preserve">.  </w:t>
      </w:r>
      <w:r>
        <w:rPr>
          <w:szCs w:val="20"/>
        </w:rPr>
        <w:t>So f</w:t>
      </w:r>
      <w:r w:rsidRPr="00E67168">
        <w:rPr>
          <w:szCs w:val="20"/>
        </w:rPr>
        <w:t>or holiday travel, it</w:t>
      </w:r>
      <w:r>
        <w:rPr>
          <w:szCs w:val="20"/>
        </w:rPr>
        <w:t>’s</w:t>
      </w:r>
      <w:r w:rsidRPr="00E67168">
        <w:rPr>
          <w:szCs w:val="20"/>
        </w:rPr>
        <w:t xml:space="preserve"> very economically interesting to have that subscription and get a discount</w:t>
      </w:r>
      <w:r w:rsidR="00DB5CD3">
        <w:rPr>
          <w:szCs w:val="20"/>
        </w:rPr>
        <w:t xml:space="preserve">.  </w:t>
      </w:r>
      <w:r>
        <w:rPr>
          <w:szCs w:val="20"/>
        </w:rPr>
        <w:t xml:space="preserve">So that </w:t>
      </w:r>
      <w:r w:rsidRPr="00E67168">
        <w:rPr>
          <w:szCs w:val="20"/>
        </w:rPr>
        <w:t>is also visible in the price</w:t>
      </w:r>
      <w:r w:rsidR="00DB5CD3">
        <w:rPr>
          <w:szCs w:val="20"/>
        </w:rPr>
        <w:t xml:space="preserve">.  </w:t>
      </w:r>
      <w:r w:rsidRPr="00E67168">
        <w:rPr>
          <w:szCs w:val="20"/>
        </w:rPr>
        <w:t>So that</w:t>
      </w:r>
      <w:r>
        <w:rPr>
          <w:szCs w:val="20"/>
        </w:rPr>
        <w:t>’s</w:t>
      </w:r>
      <w:r w:rsidRPr="00E67168">
        <w:rPr>
          <w:szCs w:val="20"/>
        </w:rPr>
        <w:t xml:space="preserve"> minus </w:t>
      </w:r>
      <w:r>
        <w:rPr>
          <w:szCs w:val="20"/>
        </w:rPr>
        <w:t>€</w:t>
      </w:r>
      <w:r w:rsidRPr="00E67168">
        <w:rPr>
          <w:szCs w:val="20"/>
        </w:rPr>
        <w:t>0.01</w:t>
      </w:r>
      <w:r w:rsidR="00DB5CD3">
        <w:rPr>
          <w:szCs w:val="20"/>
        </w:rPr>
        <w:t xml:space="preserve">.  </w:t>
      </w:r>
    </w:p>
    <w:p w14:paraId="388C8C4D" w14:textId="1CDC2EDB" w:rsidR="00912EF8" w:rsidRDefault="00912EF8" w:rsidP="00912EF8">
      <w:pPr>
        <w:rPr>
          <w:szCs w:val="20"/>
        </w:rPr>
      </w:pPr>
      <w:r w:rsidRPr="00E67168">
        <w:rPr>
          <w:szCs w:val="20"/>
        </w:rPr>
        <w:t xml:space="preserve">The e-credits went from </w:t>
      </w:r>
      <w:r>
        <w:rPr>
          <w:szCs w:val="20"/>
        </w:rPr>
        <w:t>€</w:t>
      </w:r>
      <w:r w:rsidRPr="00E67168">
        <w:rPr>
          <w:szCs w:val="20"/>
        </w:rPr>
        <w:t xml:space="preserve">0.12 on average in Q2 to </w:t>
      </w:r>
      <w:r>
        <w:rPr>
          <w:szCs w:val="20"/>
        </w:rPr>
        <w:t>€</w:t>
      </w:r>
      <w:r w:rsidRPr="00E67168">
        <w:rPr>
          <w:szCs w:val="20"/>
        </w:rPr>
        <w:t>0.11 on average in Q3</w:t>
      </w:r>
      <w:r w:rsidR="00DB5CD3">
        <w:rPr>
          <w:szCs w:val="20"/>
        </w:rPr>
        <w:t xml:space="preserve">.  </w:t>
      </w:r>
      <w:r>
        <w:rPr>
          <w:szCs w:val="20"/>
        </w:rPr>
        <w:t>And t</w:t>
      </w:r>
      <w:r w:rsidRPr="00E67168">
        <w:rPr>
          <w:szCs w:val="20"/>
        </w:rPr>
        <w:t>hen</w:t>
      </w:r>
      <w:r>
        <w:rPr>
          <w:szCs w:val="20"/>
        </w:rPr>
        <w:t>,</w:t>
      </w:r>
      <w:r w:rsidRPr="00E67168">
        <w:rPr>
          <w:szCs w:val="20"/>
        </w:rPr>
        <w:t xml:space="preserve"> indeed, the cost of energy</w:t>
      </w:r>
      <w:r w:rsidR="00DB5CD3">
        <w:rPr>
          <w:szCs w:val="20"/>
        </w:rPr>
        <w:t xml:space="preserve">.  </w:t>
      </w:r>
      <w:r>
        <w:rPr>
          <w:szCs w:val="20"/>
        </w:rPr>
        <w:t>So t</w:t>
      </w:r>
      <w:r w:rsidRPr="00E67168">
        <w:rPr>
          <w:szCs w:val="20"/>
        </w:rPr>
        <w:t>here</w:t>
      </w:r>
      <w:r>
        <w:rPr>
          <w:szCs w:val="20"/>
        </w:rPr>
        <w:t>’s</w:t>
      </w:r>
      <w:r w:rsidRPr="00E67168">
        <w:rPr>
          <w:szCs w:val="20"/>
        </w:rPr>
        <w:t xml:space="preserve"> an increase of </w:t>
      </w:r>
      <w:r>
        <w:rPr>
          <w:szCs w:val="20"/>
        </w:rPr>
        <w:t>€</w:t>
      </w:r>
      <w:r w:rsidRPr="00E67168">
        <w:rPr>
          <w:szCs w:val="20"/>
        </w:rPr>
        <w:t>0.03</w:t>
      </w:r>
      <w:r w:rsidR="00DB5CD3">
        <w:rPr>
          <w:szCs w:val="20"/>
        </w:rPr>
        <w:t xml:space="preserve">.  </w:t>
      </w:r>
      <w:r w:rsidRPr="00E67168">
        <w:rPr>
          <w:szCs w:val="20"/>
        </w:rPr>
        <w:t>However, there is a reconciliation impact in this increase</w:t>
      </w:r>
      <w:r w:rsidR="00DB5CD3">
        <w:rPr>
          <w:szCs w:val="20"/>
        </w:rPr>
        <w:t xml:space="preserve">.  </w:t>
      </w:r>
      <w:r>
        <w:rPr>
          <w:szCs w:val="20"/>
        </w:rPr>
        <w:t>So w</w:t>
      </w:r>
      <w:r w:rsidRPr="00E67168">
        <w:rPr>
          <w:szCs w:val="20"/>
        </w:rPr>
        <w:t xml:space="preserve">e got a reconciliation note from energy suppliers that in the end led to an increase of </w:t>
      </w:r>
      <w:r>
        <w:rPr>
          <w:szCs w:val="20"/>
        </w:rPr>
        <w:t>€</w:t>
      </w:r>
      <w:r w:rsidRPr="00E67168">
        <w:rPr>
          <w:szCs w:val="20"/>
        </w:rPr>
        <w:t>0.01 in Q3 that belonged in Q2</w:t>
      </w:r>
      <w:r w:rsidR="00DB5CD3">
        <w:rPr>
          <w:szCs w:val="20"/>
        </w:rPr>
        <w:t xml:space="preserve">.  </w:t>
      </w:r>
      <w:r>
        <w:rPr>
          <w:szCs w:val="20"/>
        </w:rPr>
        <w:t xml:space="preserve">So it’s </w:t>
      </w:r>
      <w:r w:rsidRPr="00E67168">
        <w:rPr>
          <w:szCs w:val="20"/>
        </w:rPr>
        <w:t>getting very technical maybe</w:t>
      </w:r>
      <w:r w:rsidR="00DB5CD3">
        <w:rPr>
          <w:szCs w:val="20"/>
        </w:rPr>
        <w:t xml:space="preserve">.  </w:t>
      </w:r>
      <w:r>
        <w:rPr>
          <w:szCs w:val="20"/>
        </w:rPr>
        <w:t>But t</w:t>
      </w:r>
      <w:r w:rsidRPr="00E67168">
        <w:rPr>
          <w:szCs w:val="20"/>
        </w:rPr>
        <w:t xml:space="preserve">hat in </w:t>
      </w:r>
      <w:r w:rsidRPr="00E67168">
        <w:rPr>
          <w:szCs w:val="20"/>
        </w:rPr>
        <w:lastRenderedPageBreak/>
        <w:t xml:space="preserve">the end explains the </w:t>
      </w:r>
      <w:r>
        <w:rPr>
          <w:szCs w:val="20"/>
        </w:rPr>
        <w:t>€</w:t>
      </w:r>
      <w:r w:rsidRPr="00E67168">
        <w:rPr>
          <w:szCs w:val="20"/>
        </w:rPr>
        <w:t>0.05 decrease</w:t>
      </w:r>
      <w:r w:rsidR="00DB5CD3">
        <w:rPr>
          <w:szCs w:val="20"/>
        </w:rPr>
        <w:t xml:space="preserve">.  </w:t>
      </w:r>
      <w:r>
        <w:rPr>
          <w:szCs w:val="20"/>
        </w:rPr>
        <w:t>So y</w:t>
      </w:r>
      <w:r w:rsidRPr="00E67168">
        <w:rPr>
          <w:szCs w:val="20"/>
        </w:rPr>
        <w:t xml:space="preserve">ou could say </w:t>
      </w:r>
      <w:r w:rsidR="003124F1">
        <w:rPr>
          <w:szCs w:val="20"/>
        </w:rPr>
        <w:t xml:space="preserve">taking all of this </w:t>
      </w:r>
      <w:r w:rsidRPr="00E67168">
        <w:rPr>
          <w:szCs w:val="20"/>
        </w:rPr>
        <w:t>into account, we have been able to offset that increase in energy price with our hedging policy and our PPAs</w:t>
      </w:r>
      <w:r w:rsidR="00DB5CD3">
        <w:rPr>
          <w:szCs w:val="20"/>
        </w:rPr>
        <w:t xml:space="preserve">.  </w:t>
      </w:r>
    </w:p>
    <w:p w14:paraId="2C97E507" w14:textId="074B0C38" w:rsidR="00396E6E" w:rsidRDefault="00912EF8" w:rsidP="00912EF8">
      <w:pPr>
        <w:rPr>
          <w:szCs w:val="20"/>
        </w:rPr>
      </w:pPr>
      <w:r w:rsidRPr="00E67168">
        <w:rPr>
          <w:szCs w:val="20"/>
        </w:rPr>
        <w:t>Because if you look at discounts, if you look at e-credits, that reconciliation impact I just mentioned, basically, it</w:t>
      </w:r>
      <w:r>
        <w:rPr>
          <w:szCs w:val="20"/>
        </w:rPr>
        <w:t>’s</w:t>
      </w:r>
      <w:r w:rsidRPr="00E67168">
        <w:rPr>
          <w:szCs w:val="20"/>
        </w:rPr>
        <w:t xml:space="preserve"> only </w:t>
      </w:r>
      <w:r>
        <w:rPr>
          <w:szCs w:val="20"/>
        </w:rPr>
        <w:t xml:space="preserve">€0.01 </w:t>
      </w:r>
      <w:r w:rsidRPr="00E67168">
        <w:rPr>
          <w:szCs w:val="20"/>
        </w:rPr>
        <w:t>increase in energy costs</w:t>
      </w:r>
      <w:r w:rsidR="00DB5CD3">
        <w:rPr>
          <w:szCs w:val="20"/>
        </w:rPr>
        <w:t xml:space="preserve">.  </w:t>
      </w:r>
      <w:r>
        <w:rPr>
          <w:szCs w:val="20"/>
        </w:rPr>
        <w:t>So w</w:t>
      </w:r>
      <w:r w:rsidRPr="00E67168">
        <w:rPr>
          <w:szCs w:val="20"/>
        </w:rPr>
        <w:t xml:space="preserve">e are, in that </w:t>
      </w:r>
      <w:r w:rsidR="003124F1">
        <w:rPr>
          <w:szCs w:val="20"/>
        </w:rPr>
        <w:t>sense</w:t>
      </w:r>
      <w:r w:rsidRPr="00E67168">
        <w:rPr>
          <w:szCs w:val="20"/>
        </w:rPr>
        <w:t>, offsetting part of that increase in energy</w:t>
      </w:r>
      <w:r w:rsidR="00DB5CD3">
        <w:rPr>
          <w:szCs w:val="20"/>
        </w:rPr>
        <w:t xml:space="preserve">.  </w:t>
      </w:r>
      <w:r w:rsidRPr="00E67168">
        <w:rPr>
          <w:szCs w:val="20"/>
        </w:rPr>
        <w:t>We did expect, obviously, somewhat lower charging margin, revenue margin in the third quarter</w:t>
      </w:r>
      <w:r w:rsidR="00DB5CD3">
        <w:rPr>
          <w:szCs w:val="20"/>
        </w:rPr>
        <w:t xml:space="preserve">.  </w:t>
      </w:r>
      <w:r w:rsidRPr="00E67168">
        <w:rPr>
          <w:szCs w:val="20"/>
        </w:rPr>
        <w:t>As we knew, energy market prices are going up</w:t>
      </w:r>
      <w:r w:rsidR="00DB5CD3">
        <w:rPr>
          <w:szCs w:val="20"/>
        </w:rPr>
        <w:t xml:space="preserve">.  </w:t>
      </w:r>
      <w:r w:rsidRPr="00E67168">
        <w:rPr>
          <w:szCs w:val="20"/>
        </w:rPr>
        <w:t>We also knew the e-credits that are slightly down, mostly in the Netherlands</w:t>
      </w:r>
      <w:r w:rsidR="00DB5CD3">
        <w:rPr>
          <w:szCs w:val="20"/>
        </w:rPr>
        <w:t xml:space="preserve">.  </w:t>
      </w:r>
      <w:r w:rsidR="00396E6E">
        <w:rPr>
          <w:szCs w:val="20"/>
        </w:rPr>
        <w:t xml:space="preserve">So yeah, </w:t>
      </w:r>
      <w:r w:rsidRPr="00E67168">
        <w:rPr>
          <w:szCs w:val="20"/>
        </w:rPr>
        <w:t>I hope that answers your question</w:t>
      </w:r>
      <w:r w:rsidR="00DB5CD3">
        <w:rPr>
          <w:szCs w:val="20"/>
        </w:rPr>
        <w:t xml:space="preserve">.  </w:t>
      </w:r>
    </w:p>
    <w:p w14:paraId="46C29ABD" w14:textId="48392696" w:rsidR="00396E6E" w:rsidRDefault="00912EF8" w:rsidP="00912EF8">
      <w:pPr>
        <w:rPr>
          <w:szCs w:val="20"/>
        </w:rPr>
      </w:pPr>
      <w:r w:rsidRPr="00396E6E">
        <w:rPr>
          <w:b/>
          <w:bCs/>
          <w:szCs w:val="20"/>
        </w:rPr>
        <w:t>David Kerstens</w:t>
      </w:r>
      <w:r w:rsidR="00396E6E">
        <w:rPr>
          <w:b/>
          <w:bCs/>
          <w:szCs w:val="20"/>
        </w:rPr>
        <w:t>:</w:t>
      </w:r>
      <w:r w:rsidRPr="00E67168">
        <w:rPr>
          <w:szCs w:val="20"/>
        </w:rPr>
        <w:t xml:space="preserve"> </w:t>
      </w:r>
      <w:r w:rsidR="00396E6E">
        <w:rPr>
          <w:szCs w:val="20"/>
        </w:rPr>
        <w:t>Yeah</w:t>
      </w:r>
      <w:r w:rsidR="00DB5CD3">
        <w:rPr>
          <w:szCs w:val="20"/>
        </w:rPr>
        <w:t xml:space="preserve">.  </w:t>
      </w:r>
      <w:r w:rsidR="00396E6E">
        <w:rPr>
          <w:szCs w:val="20"/>
        </w:rPr>
        <w:t>N</w:t>
      </w:r>
      <w:r w:rsidRPr="00E67168">
        <w:rPr>
          <w:szCs w:val="20"/>
        </w:rPr>
        <w:t>o, that is clear</w:t>
      </w:r>
      <w:r w:rsidR="00DB5CD3">
        <w:rPr>
          <w:szCs w:val="20"/>
        </w:rPr>
        <w:t xml:space="preserve">.  </w:t>
      </w:r>
      <w:r w:rsidRPr="00E67168">
        <w:rPr>
          <w:szCs w:val="20"/>
        </w:rPr>
        <w:t>Thank you very much</w:t>
      </w:r>
      <w:r w:rsidR="00DB5CD3">
        <w:rPr>
          <w:szCs w:val="20"/>
        </w:rPr>
        <w:t xml:space="preserve">.  </w:t>
      </w:r>
      <w:r w:rsidRPr="00E67168">
        <w:rPr>
          <w:szCs w:val="20"/>
        </w:rPr>
        <w:t>But also for the fourth quarter, I think energy prices have gone up even further</w:t>
      </w:r>
      <w:r w:rsidR="00DB5CD3">
        <w:rPr>
          <w:szCs w:val="20"/>
        </w:rPr>
        <w:t xml:space="preserve">.  </w:t>
      </w:r>
      <w:r w:rsidR="00396E6E">
        <w:rPr>
          <w:szCs w:val="20"/>
        </w:rPr>
        <w:t>And t</w:t>
      </w:r>
      <w:r w:rsidRPr="00E67168">
        <w:rPr>
          <w:szCs w:val="20"/>
        </w:rPr>
        <w:t>he question was, will you offset this through price increases</w:t>
      </w:r>
      <w:r w:rsidR="00DB5CD3">
        <w:rPr>
          <w:szCs w:val="20"/>
        </w:rPr>
        <w:t xml:space="preserve">?  </w:t>
      </w:r>
    </w:p>
    <w:p w14:paraId="2792EFA0" w14:textId="37271F80" w:rsidR="00396E6E" w:rsidRDefault="00912EF8" w:rsidP="00912EF8">
      <w:pPr>
        <w:rPr>
          <w:szCs w:val="20"/>
        </w:rPr>
      </w:pPr>
      <w:r w:rsidRPr="000F74A9">
        <w:rPr>
          <w:b/>
          <w:bCs/>
          <w:szCs w:val="20"/>
        </w:rPr>
        <w:t xml:space="preserve">Michiel Langezaal: </w:t>
      </w:r>
      <w:r w:rsidR="00396E6E">
        <w:rPr>
          <w:szCs w:val="20"/>
        </w:rPr>
        <w:t xml:space="preserve">So </w:t>
      </w:r>
      <w:r w:rsidRPr="00E67168">
        <w:rPr>
          <w:szCs w:val="20"/>
        </w:rPr>
        <w:t>I think then you come to hedging, right</w:t>
      </w:r>
      <w:r w:rsidR="00DB5CD3">
        <w:rPr>
          <w:szCs w:val="20"/>
        </w:rPr>
        <w:t xml:space="preserve">?  </w:t>
      </w:r>
      <w:r w:rsidR="00396E6E">
        <w:rPr>
          <w:szCs w:val="20"/>
        </w:rPr>
        <w:t xml:space="preserve">So </w:t>
      </w:r>
      <w:r w:rsidRPr="00E67168">
        <w:rPr>
          <w:szCs w:val="20"/>
        </w:rPr>
        <w:t>I think we</w:t>
      </w:r>
      <w:r w:rsidR="00396E6E">
        <w:rPr>
          <w:szCs w:val="20"/>
        </w:rPr>
        <w:t>’ve</w:t>
      </w:r>
      <w:r w:rsidRPr="00E67168">
        <w:rPr>
          <w:szCs w:val="20"/>
        </w:rPr>
        <w:t xml:space="preserve"> always said </w:t>
      </w:r>
      <w:r w:rsidR="00396E6E">
        <w:rPr>
          <w:szCs w:val="20"/>
        </w:rPr>
        <w:t xml:space="preserve">like </w:t>
      </w:r>
      <w:r w:rsidRPr="00E67168">
        <w:rPr>
          <w:szCs w:val="20"/>
        </w:rPr>
        <w:t>we have a hedging policy in place, and that</w:t>
      </w:r>
      <w:r w:rsidR="00396E6E">
        <w:rPr>
          <w:szCs w:val="20"/>
        </w:rPr>
        <w:t>’s</w:t>
      </w:r>
      <w:r w:rsidRPr="00E67168">
        <w:rPr>
          <w:szCs w:val="20"/>
        </w:rPr>
        <w:t xml:space="preserve"> something we do, right</w:t>
      </w:r>
      <w:r w:rsidR="00DB5CD3">
        <w:rPr>
          <w:szCs w:val="20"/>
        </w:rPr>
        <w:t xml:space="preserve">?  </w:t>
      </w:r>
      <w:r w:rsidR="00396E6E">
        <w:rPr>
          <w:szCs w:val="20"/>
        </w:rPr>
        <w:t>So l</w:t>
      </w:r>
      <w:r w:rsidRPr="00E67168">
        <w:rPr>
          <w:szCs w:val="20"/>
        </w:rPr>
        <w:t>argely speaking, one third of our volume, we try to develop that through PPAs, so long-term</w:t>
      </w:r>
      <w:r w:rsidR="00DB5CD3">
        <w:rPr>
          <w:szCs w:val="20"/>
        </w:rPr>
        <w:t xml:space="preserve">.  </w:t>
      </w:r>
      <w:r w:rsidRPr="00E67168">
        <w:rPr>
          <w:szCs w:val="20"/>
        </w:rPr>
        <w:t>One third, we basically buy in blocks ahead of time, and one third is basically spot</w:t>
      </w:r>
      <w:r w:rsidR="00DB5CD3">
        <w:rPr>
          <w:szCs w:val="20"/>
        </w:rPr>
        <w:t xml:space="preserve">.  </w:t>
      </w:r>
      <w:r w:rsidR="00396E6E">
        <w:rPr>
          <w:szCs w:val="20"/>
        </w:rPr>
        <w:t>And t</w:t>
      </w:r>
      <w:r w:rsidRPr="00E67168">
        <w:rPr>
          <w:szCs w:val="20"/>
        </w:rPr>
        <w:t>hat, in the end, protects us basically from large swings</w:t>
      </w:r>
      <w:r w:rsidR="00DB5CD3">
        <w:rPr>
          <w:szCs w:val="20"/>
        </w:rPr>
        <w:t xml:space="preserve">.  </w:t>
      </w:r>
      <w:r w:rsidR="00396E6E">
        <w:rPr>
          <w:szCs w:val="20"/>
        </w:rPr>
        <w:t xml:space="preserve">So that’s </w:t>
      </w:r>
      <w:r w:rsidRPr="00E67168">
        <w:rPr>
          <w:szCs w:val="20"/>
        </w:rPr>
        <w:t>one effect</w:t>
      </w:r>
      <w:r w:rsidR="00DB5CD3">
        <w:rPr>
          <w:szCs w:val="20"/>
        </w:rPr>
        <w:t xml:space="preserve">.  </w:t>
      </w:r>
    </w:p>
    <w:p w14:paraId="76908099" w14:textId="7423079F" w:rsidR="00396E6E" w:rsidRDefault="00912EF8" w:rsidP="00912EF8">
      <w:pPr>
        <w:rPr>
          <w:szCs w:val="20"/>
        </w:rPr>
      </w:pPr>
      <w:r w:rsidRPr="00E67168">
        <w:rPr>
          <w:szCs w:val="20"/>
        </w:rPr>
        <w:t>I think the second effect is what we</w:t>
      </w:r>
      <w:r w:rsidR="00396E6E">
        <w:rPr>
          <w:szCs w:val="20"/>
        </w:rPr>
        <w:t>’ve</w:t>
      </w:r>
      <w:r w:rsidRPr="00E67168">
        <w:rPr>
          <w:szCs w:val="20"/>
        </w:rPr>
        <w:t xml:space="preserve"> also seen is that, let</w:t>
      </w:r>
      <w:r w:rsidR="00396E6E">
        <w:rPr>
          <w:szCs w:val="20"/>
        </w:rPr>
        <w:t>’s</w:t>
      </w:r>
      <w:r w:rsidRPr="00E67168">
        <w:rPr>
          <w:szCs w:val="20"/>
        </w:rPr>
        <w:t xml:space="preserve"> say the filling of the gas supplies has already been taking place a lot over summer</w:t>
      </w:r>
      <w:r w:rsidR="00DB5CD3">
        <w:rPr>
          <w:szCs w:val="20"/>
        </w:rPr>
        <w:t xml:space="preserve">.  </w:t>
      </w:r>
      <w:r w:rsidR="00396E6E">
        <w:rPr>
          <w:szCs w:val="20"/>
        </w:rPr>
        <w:t>So yeah, w</w:t>
      </w:r>
      <w:r w:rsidRPr="00E67168">
        <w:rPr>
          <w:szCs w:val="20"/>
        </w:rPr>
        <w:t>hat we</w:t>
      </w:r>
      <w:r w:rsidR="00396E6E">
        <w:rPr>
          <w:szCs w:val="20"/>
        </w:rPr>
        <w:t>’ve</w:t>
      </w:r>
      <w:r w:rsidRPr="00E67168">
        <w:rPr>
          <w:szCs w:val="20"/>
        </w:rPr>
        <w:t xml:space="preserve"> seen last year as well is that there basically was a swing in prices that was drawn earlier into the year than actually real winter prices being that high</w:t>
      </w:r>
      <w:r w:rsidR="00DB5CD3">
        <w:rPr>
          <w:szCs w:val="20"/>
        </w:rPr>
        <w:t xml:space="preserve">.  </w:t>
      </w:r>
      <w:r w:rsidR="00396E6E">
        <w:rPr>
          <w:szCs w:val="20"/>
        </w:rPr>
        <w:t xml:space="preserve">So that’s </w:t>
      </w:r>
      <w:r w:rsidRPr="00E67168">
        <w:rPr>
          <w:szCs w:val="20"/>
        </w:rPr>
        <w:t>to be seen what</w:t>
      </w:r>
      <w:r w:rsidR="00396E6E">
        <w:rPr>
          <w:szCs w:val="20"/>
        </w:rPr>
        <w:t>’s</w:t>
      </w:r>
      <w:r w:rsidRPr="00E67168">
        <w:rPr>
          <w:szCs w:val="20"/>
        </w:rPr>
        <w:t xml:space="preserve"> going to happen, but that</w:t>
      </w:r>
      <w:r w:rsidR="00396E6E">
        <w:rPr>
          <w:szCs w:val="20"/>
        </w:rPr>
        <w:t>’s</w:t>
      </w:r>
      <w:r w:rsidRPr="00E67168">
        <w:rPr>
          <w:szCs w:val="20"/>
        </w:rPr>
        <w:t xml:space="preserve"> an effect that we have seen the last years, every year again and again</w:t>
      </w:r>
      <w:r w:rsidR="00DB5CD3">
        <w:rPr>
          <w:szCs w:val="20"/>
        </w:rPr>
        <w:t xml:space="preserve">.  </w:t>
      </w:r>
    </w:p>
    <w:p w14:paraId="27B9FD84" w14:textId="65207863" w:rsidR="00396E6E" w:rsidRDefault="00396E6E" w:rsidP="00912EF8">
      <w:pPr>
        <w:rPr>
          <w:szCs w:val="20"/>
        </w:rPr>
      </w:pPr>
      <w:r>
        <w:rPr>
          <w:szCs w:val="20"/>
        </w:rPr>
        <w:t xml:space="preserve">And </w:t>
      </w:r>
      <w:r w:rsidR="00912EF8" w:rsidRPr="00E67168">
        <w:rPr>
          <w:szCs w:val="20"/>
        </w:rPr>
        <w:t>I think in the end, if prices will go up further, then that</w:t>
      </w:r>
      <w:r>
        <w:rPr>
          <w:szCs w:val="20"/>
        </w:rPr>
        <w:t>’s</w:t>
      </w:r>
      <w:r w:rsidR="00912EF8" w:rsidRPr="00E67168">
        <w:rPr>
          <w:szCs w:val="20"/>
        </w:rPr>
        <w:t xml:space="preserve"> something that we will follow, right</w:t>
      </w:r>
      <w:r w:rsidR="00DB5CD3">
        <w:rPr>
          <w:szCs w:val="20"/>
        </w:rPr>
        <w:t xml:space="preserve">?  </w:t>
      </w:r>
      <w:r>
        <w:rPr>
          <w:szCs w:val="20"/>
        </w:rPr>
        <w:t>And w</w:t>
      </w:r>
      <w:r w:rsidR="00912EF8" w:rsidRPr="00E67168">
        <w:rPr>
          <w:szCs w:val="20"/>
        </w:rPr>
        <w:t>e will update the market if and when we will act on that</w:t>
      </w:r>
      <w:r w:rsidR="00DB5CD3">
        <w:rPr>
          <w:szCs w:val="20"/>
        </w:rPr>
        <w:t xml:space="preserve">.  </w:t>
      </w:r>
      <w:r>
        <w:rPr>
          <w:szCs w:val="20"/>
        </w:rPr>
        <w:t xml:space="preserve">But </w:t>
      </w:r>
      <w:r w:rsidR="00912EF8" w:rsidRPr="00E67168">
        <w:rPr>
          <w:szCs w:val="20"/>
        </w:rPr>
        <w:t>I think basically, this explains our strategy and how we look at it</w:t>
      </w:r>
      <w:r w:rsidR="00DB5CD3">
        <w:rPr>
          <w:szCs w:val="20"/>
        </w:rPr>
        <w:t xml:space="preserve">.  </w:t>
      </w:r>
    </w:p>
    <w:p w14:paraId="5F99E939" w14:textId="044E27F3" w:rsidR="00396E6E" w:rsidRDefault="00912EF8" w:rsidP="00912EF8">
      <w:pPr>
        <w:rPr>
          <w:szCs w:val="20"/>
        </w:rPr>
      </w:pPr>
      <w:r w:rsidRPr="00396E6E">
        <w:rPr>
          <w:b/>
          <w:bCs/>
          <w:szCs w:val="20"/>
        </w:rPr>
        <w:t>David Kerstens</w:t>
      </w:r>
      <w:r w:rsidR="00396E6E">
        <w:rPr>
          <w:b/>
          <w:bCs/>
          <w:szCs w:val="20"/>
        </w:rPr>
        <w:t>:</w:t>
      </w:r>
      <w:r w:rsidRPr="00E67168">
        <w:rPr>
          <w:szCs w:val="20"/>
        </w:rPr>
        <w:t xml:space="preserve"> Yeah</w:t>
      </w:r>
      <w:r w:rsidR="00DB5CD3">
        <w:rPr>
          <w:szCs w:val="20"/>
        </w:rPr>
        <w:t xml:space="preserve">.  </w:t>
      </w:r>
      <w:r w:rsidRPr="00E67168">
        <w:rPr>
          <w:szCs w:val="20"/>
        </w:rPr>
        <w:t>Understood</w:t>
      </w:r>
      <w:r w:rsidR="00DB5CD3">
        <w:rPr>
          <w:szCs w:val="20"/>
        </w:rPr>
        <w:t xml:space="preserve">.  </w:t>
      </w:r>
      <w:r w:rsidRPr="00E67168">
        <w:rPr>
          <w:szCs w:val="20"/>
        </w:rPr>
        <w:t>Thank you very much</w:t>
      </w:r>
      <w:r w:rsidR="00DB5CD3">
        <w:rPr>
          <w:szCs w:val="20"/>
        </w:rPr>
        <w:t xml:space="preserve">.  </w:t>
      </w:r>
    </w:p>
    <w:p w14:paraId="2728EB32" w14:textId="14CC43A8" w:rsidR="00396E6E" w:rsidRDefault="00912EF8" w:rsidP="00912EF8">
      <w:pPr>
        <w:rPr>
          <w:szCs w:val="20"/>
        </w:rPr>
      </w:pPr>
      <w:r w:rsidRPr="000F74A9">
        <w:rPr>
          <w:b/>
          <w:bCs/>
          <w:szCs w:val="20"/>
        </w:rPr>
        <w:t xml:space="preserve">Michiel Langezaal: </w:t>
      </w:r>
      <w:r w:rsidRPr="00E67168">
        <w:rPr>
          <w:szCs w:val="20"/>
        </w:rPr>
        <w:t>Great</w:t>
      </w:r>
      <w:r w:rsidR="00DB5CD3">
        <w:rPr>
          <w:szCs w:val="20"/>
        </w:rPr>
        <w:t xml:space="preserve">.  </w:t>
      </w:r>
      <w:r w:rsidRPr="00E67168">
        <w:rPr>
          <w:szCs w:val="20"/>
        </w:rPr>
        <w:t>Thanks a lot</w:t>
      </w:r>
      <w:r w:rsidR="00DB5CD3">
        <w:rPr>
          <w:szCs w:val="20"/>
        </w:rPr>
        <w:t xml:space="preserve">.  </w:t>
      </w:r>
      <w:r w:rsidRPr="00E67168">
        <w:rPr>
          <w:szCs w:val="20"/>
        </w:rPr>
        <w:t>We move to the next question</w:t>
      </w:r>
      <w:r w:rsidR="00DB5CD3">
        <w:rPr>
          <w:szCs w:val="20"/>
        </w:rPr>
        <w:t xml:space="preserve">.  </w:t>
      </w:r>
    </w:p>
    <w:p w14:paraId="5A8BF900" w14:textId="4BD9C552" w:rsidR="00396E6E" w:rsidRDefault="00912EF8" w:rsidP="00912EF8">
      <w:pPr>
        <w:rPr>
          <w:szCs w:val="20"/>
        </w:rPr>
      </w:pPr>
      <w:r w:rsidRPr="003245E6">
        <w:rPr>
          <w:b/>
          <w:bCs/>
          <w:szCs w:val="20"/>
        </w:rPr>
        <w:t xml:space="preserve">Operator: </w:t>
      </w:r>
      <w:r w:rsidRPr="00E67168">
        <w:rPr>
          <w:szCs w:val="20"/>
        </w:rPr>
        <w:t>The following question comes from Thymen Rundberg from ING</w:t>
      </w:r>
      <w:r w:rsidR="00DB5CD3">
        <w:rPr>
          <w:szCs w:val="20"/>
        </w:rPr>
        <w:t xml:space="preserve">.  </w:t>
      </w:r>
      <w:r w:rsidRPr="00E67168">
        <w:rPr>
          <w:szCs w:val="20"/>
        </w:rPr>
        <w:t>Please go ahead</w:t>
      </w:r>
      <w:r w:rsidR="00DB5CD3">
        <w:rPr>
          <w:szCs w:val="20"/>
        </w:rPr>
        <w:t xml:space="preserve">.  </w:t>
      </w:r>
      <w:r w:rsidR="00396E6E">
        <w:rPr>
          <w:szCs w:val="20"/>
        </w:rPr>
        <w:t>I</w:t>
      </w:r>
      <w:r w:rsidRPr="00E67168">
        <w:rPr>
          <w:szCs w:val="20"/>
        </w:rPr>
        <w:t>t appears we have lost T</w:t>
      </w:r>
      <w:r w:rsidR="00396E6E">
        <w:rPr>
          <w:szCs w:val="20"/>
        </w:rPr>
        <w:t>hy</w:t>
      </w:r>
      <w:r w:rsidRPr="00E67168">
        <w:rPr>
          <w:szCs w:val="20"/>
        </w:rPr>
        <w:t>men</w:t>
      </w:r>
      <w:r w:rsidR="00DB5CD3">
        <w:rPr>
          <w:szCs w:val="20"/>
        </w:rPr>
        <w:t xml:space="preserve">.  </w:t>
      </w:r>
      <w:r w:rsidRPr="00E67168">
        <w:rPr>
          <w:szCs w:val="20"/>
        </w:rPr>
        <w:t xml:space="preserve">If you would like to enter the queue, please dial pound key </w:t>
      </w:r>
      <w:r w:rsidR="00396E6E">
        <w:rPr>
          <w:szCs w:val="20"/>
        </w:rPr>
        <w:t>five</w:t>
      </w:r>
      <w:r w:rsidR="00DB5CD3">
        <w:rPr>
          <w:szCs w:val="20"/>
        </w:rPr>
        <w:t xml:space="preserve">.  </w:t>
      </w:r>
      <w:r w:rsidRPr="00E67168">
        <w:rPr>
          <w:szCs w:val="20"/>
        </w:rPr>
        <w:t>We will continue with Nikita Papaccio from Deutsche Bank</w:t>
      </w:r>
      <w:r w:rsidR="00DB5CD3">
        <w:rPr>
          <w:szCs w:val="20"/>
        </w:rPr>
        <w:t xml:space="preserve">.  </w:t>
      </w:r>
      <w:r w:rsidRPr="00E67168">
        <w:rPr>
          <w:szCs w:val="20"/>
        </w:rPr>
        <w:t>Please go ahead</w:t>
      </w:r>
      <w:r w:rsidR="00DB5CD3">
        <w:rPr>
          <w:szCs w:val="20"/>
        </w:rPr>
        <w:t xml:space="preserve">.  </w:t>
      </w:r>
    </w:p>
    <w:p w14:paraId="5A40B0B2" w14:textId="3B1C8006" w:rsidR="00396E6E" w:rsidRDefault="00912EF8" w:rsidP="00912EF8">
      <w:pPr>
        <w:rPr>
          <w:szCs w:val="20"/>
        </w:rPr>
      </w:pPr>
      <w:r w:rsidRPr="00396E6E">
        <w:rPr>
          <w:b/>
          <w:bCs/>
          <w:szCs w:val="20"/>
        </w:rPr>
        <w:t xml:space="preserve">Nikita Papaccio </w:t>
      </w:r>
      <w:r w:rsidR="00396E6E" w:rsidRPr="00396E6E">
        <w:rPr>
          <w:b/>
          <w:bCs/>
          <w:szCs w:val="20"/>
        </w:rPr>
        <w:t>(</w:t>
      </w:r>
      <w:r w:rsidRPr="00396E6E">
        <w:rPr>
          <w:b/>
          <w:bCs/>
          <w:szCs w:val="20"/>
        </w:rPr>
        <w:t>Deutsche Bank</w:t>
      </w:r>
      <w:r w:rsidR="00396E6E" w:rsidRPr="00396E6E">
        <w:rPr>
          <w:b/>
          <w:bCs/>
          <w:szCs w:val="20"/>
        </w:rPr>
        <w:t>)</w:t>
      </w:r>
      <w:r w:rsidRPr="00396E6E">
        <w:rPr>
          <w:b/>
          <w:bCs/>
          <w:szCs w:val="20"/>
        </w:rPr>
        <w:t xml:space="preserve">: </w:t>
      </w:r>
      <w:r w:rsidR="00396E6E" w:rsidRPr="00396E6E">
        <w:rPr>
          <w:szCs w:val="20"/>
        </w:rPr>
        <w:t>H</w:t>
      </w:r>
      <w:r w:rsidRPr="00E67168">
        <w:rPr>
          <w:szCs w:val="20"/>
        </w:rPr>
        <w:t>ello</w:t>
      </w:r>
      <w:r w:rsidR="00DB5CD3">
        <w:rPr>
          <w:szCs w:val="20"/>
        </w:rPr>
        <w:t xml:space="preserve">.  </w:t>
      </w:r>
      <w:r w:rsidRPr="00E67168">
        <w:rPr>
          <w:szCs w:val="20"/>
        </w:rPr>
        <w:t>Thank you for taking my questions</w:t>
      </w:r>
      <w:r w:rsidR="00DB5CD3">
        <w:rPr>
          <w:szCs w:val="20"/>
        </w:rPr>
        <w:t xml:space="preserve">.  </w:t>
      </w:r>
      <w:r w:rsidRPr="00E67168">
        <w:rPr>
          <w:szCs w:val="20"/>
        </w:rPr>
        <w:t>I would have also two</w:t>
      </w:r>
      <w:r w:rsidR="00DB5CD3">
        <w:rPr>
          <w:szCs w:val="20"/>
        </w:rPr>
        <w:t xml:space="preserve">.  </w:t>
      </w:r>
      <w:r w:rsidRPr="00E67168">
        <w:rPr>
          <w:szCs w:val="20"/>
        </w:rPr>
        <w:t>The first one is on your organi</w:t>
      </w:r>
      <w:r w:rsidR="00396E6E">
        <w:rPr>
          <w:szCs w:val="20"/>
        </w:rPr>
        <w:t>s</w:t>
      </w:r>
      <w:r w:rsidRPr="00E67168">
        <w:rPr>
          <w:szCs w:val="20"/>
        </w:rPr>
        <w:t>ational efficiency measures</w:t>
      </w:r>
      <w:r w:rsidR="00DB5CD3">
        <w:rPr>
          <w:szCs w:val="20"/>
        </w:rPr>
        <w:t xml:space="preserve">.  </w:t>
      </w:r>
      <w:r w:rsidRPr="00E67168">
        <w:rPr>
          <w:szCs w:val="20"/>
        </w:rPr>
        <w:t xml:space="preserve">Totally understood that you </w:t>
      </w:r>
      <w:r w:rsidR="00396E6E">
        <w:rPr>
          <w:szCs w:val="20"/>
        </w:rPr>
        <w:t xml:space="preserve">don’t </w:t>
      </w:r>
      <w:r w:rsidRPr="00E67168">
        <w:rPr>
          <w:szCs w:val="20"/>
        </w:rPr>
        <w:t>want to talk about costs</w:t>
      </w:r>
      <w:r w:rsidR="00DB5CD3">
        <w:rPr>
          <w:szCs w:val="20"/>
        </w:rPr>
        <w:t xml:space="preserve">.  </w:t>
      </w:r>
      <w:r w:rsidR="00396E6E">
        <w:rPr>
          <w:szCs w:val="20"/>
        </w:rPr>
        <w:t>B</w:t>
      </w:r>
      <w:r w:rsidRPr="00E67168">
        <w:rPr>
          <w:szCs w:val="20"/>
        </w:rPr>
        <w:t>ut could you give us an update on the measures you are taking and maybe also the progress you</w:t>
      </w:r>
      <w:r w:rsidR="00396E6E">
        <w:rPr>
          <w:szCs w:val="20"/>
        </w:rPr>
        <w:t>’re</w:t>
      </w:r>
      <w:r w:rsidRPr="00E67168">
        <w:rPr>
          <w:szCs w:val="20"/>
        </w:rPr>
        <w:t xml:space="preserve"> doing here or the timeline you</w:t>
      </w:r>
      <w:r w:rsidR="00396E6E">
        <w:rPr>
          <w:szCs w:val="20"/>
        </w:rPr>
        <w:t>’re</w:t>
      </w:r>
      <w:r w:rsidRPr="00E67168">
        <w:rPr>
          <w:szCs w:val="20"/>
        </w:rPr>
        <w:t xml:space="preserve"> expecting to conclude</w:t>
      </w:r>
      <w:r w:rsidR="00DB5CD3">
        <w:rPr>
          <w:szCs w:val="20"/>
        </w:rPr>
        <w:t xml:space="preserve">?  </w:t>
      </w:r>
    </w:p>
    <w:p w14:paraId="1858D6B9" w14:textId="63F64D10" w:rsidR="00396E6E" w:rsidRDefault="00396E6E" w:rsidP="00912EF8">
      <w:pPr>
        <w:rPr>
          <w:szCs w:val="20"/>
        </w:rPr>
      </w:pPr>
      <w:r>
        <w:rPr>
          <w:szCs w:val="20"/>
        </w:rPr>
        <w:t>And t</w:t>
      </w:r>
      <w:r w:rsidR="00912EF8" w:rsidRPr="00E67168">
        <w:rPr>
          <w:szCs w:val="20"/>
        </w:rPr>
        <w:t>he second one, we were talking a lot about grid connections and how they are hampering your expansion of your network</w:t>
      </w:r>
      <w:r w:rsidR="00DB5CD3">
        <w:rPr>
          <w:szCs w:val="20"/>
        </w:rPr>
        <w:t xml:space="preserve">.  </w:t>
      </w:r>
      <w:r w:rsidR="00912EF8" w:rsidRPr="00E67168">
        <w:rPr>
          <w:szCs w:val="20"/>
        </w:rPr>
        <w:t>How is this developing currently</w:t>
      </w:r>
      <w:r w:rsidR="00DB5CD3">
        <w:rPr>
          <w:szCs w:val="20"/>
        </w:rPr>
        <w:t xml:space="preserve">?  </w:t>
      </w:r>
      <w:r>
        <w:rPr>
          <w:szCs w:val="20"/>
        </w:rPr>
        <w:t>And a</w:t>
      </w:r>
      <w:r w:rsidR="00912EF8" w:rsidRPr="00E67168">
        <w:rPr>
          <w:szCs w:val="20"/>
        </w:rPr>
        <w:t>re you expecting to put batteries on site to offset these issues</w:t>
      </w:r>
      <w:r w:rsidR="00DB5CD3">
        <w:rPr>
          <w:szCs w:val="20"/>
        </w:rPr>
        <w:t xml:space="preserve">?  </w:t>
      </w:r>
      <w:r w:rsidR="00912EF8" w:rsidRPr="00E67168">
        <w:rPr>
          <w:szCs w:val="20"/>
        </w:rPr>
        <w:t>Thank you.</w:t>
      </w:r>
    </w:p>
    <w:p w14:paraId="4A674704" w14:textId="1D2F9F54" w:rsidR="00396E6E" w:rsidRDefault="00912EF8" w:rsidP="00912EF8">
      <w:pPr>
        <w:rPr>
          <w:szCs w:val="20"/>
        </w:rPr>
      </w:pPr>
      <w:r w:rsidRPr="000F74A9">
        <w:rPr>
          <w:b/>
          <w:bCs/>
          <w:szCs w:val="20"/>
        </w:rPr>
        <w:t xml:space="preserve">Michiel Langezaal: </w:t>
      </w:r>
      <w:r w:rsidRPr="00E67168">
        <w:rPr>
          <w:szCs w:val="20"/>
        </w:rPr>
        <w:t>Yeah, thanks</w:t>
      </w:r>
      <w:r w:rsidR="00DB5CD3">
        <w:rPr>
          <w:szCs w:val="20"/>
        </w:rPr>
        <w:t xml:space="preserve">.  </w:t>
      </w:r>
      <w:r w:rsidR="00396E6E">
        <w:rPr>
          <w:szCs w:val="20"/>
        </w:rPr>
        <w:t xml:space="preserve">Yeah, </w:t>
      </w:r>
      <w:r w:rsidRPr="00E67168">
        <w:rPr>
          <w:szCs w:val="20"/>
        </w:rPr>
        <w:t>I think on grid congestion, I think it is something that impacts our market</w:t>
      </w:r>
      <w:r w:rsidR="00DB5CD3">
        <w:rPr>
          <w:szCs w:val="20"/>
        </w:rPr>
        <w:t xml:space="preserve">.  </w:t>
      </w:r>
      <w:r w:rsidRPr="00E67168">
        <w:rPr>
          <w:szCs w:val="20"/>
        </w:rPr>
        <w:t>It impacts electrification as a whole</w:t>
      </w:r>
      <w:r w:rsidR="00DB5CD3">
        <w:rPr>
          <w:szCs w:val="20"/>
        </w:rPr>
        <w:t xml:space="preserve">.  </w:t>
      </w:r>
      <w:r w:rsidRPr="00E67168">
        <w:rPr>
          <w:szCs w:val="20"/>
        </w:rPr>
        <w:t>I think</w:t>
      </w:r>
      <w:r w:rsidR="00396E6E">
        <w:rPr>
          <w:szCs w:val="20"/>
        </w:rPr>
        <w:t>,</w:t>
      </w:r>
      <w:r w:rsidRPr="00E67168">
        <w:rPr>
          <w:szCs w:val="20"/>
        </w:rPr>
        <w:t xml:space="preserve"> in that sense, I think what we are seeing is, I think, very good developments on the policy end</w:t>
      </w:r>
      <w:r w:rsidR="00DB5CD3">
        <w:rPr>
          <w:szCs w:val="20"/>
        </w:rPr>
        <w:t xml:space="preserve">.  </w:t>
      </w:r>
      <w:r w:rsidR="00396E6E">
        <w:rPr>
          <w:szCs w:val="20"/>
        </w:rPr>
        <w:t>So, f</w:t>
      </w:r>
      <w:r w:rsidRPr="00E67168">
        <w:rPr>
          <w:szCs w:val="20"/>
        </w:rPr>
        <w:t>or example, Denmark recently released a new policy to prioriti</w:t>
      </w:r>
      <w:r w:rsidR="00396E6E">
        <w:rPr>
          <w:szCs w:val="20"/>
        </w:rPr>
        <w:t>s</w:t>
      </w:r>
      <w:r w:rsidRPr="00E67168">
        <w:rPr>
          <w:szCs w:val="20"/>
        </w:rPr>
        <w:t>e certain sectors over others</w:t>
      </w:r>
      <w:r w:rsidR="00396E6E">
        <w:rPr>
          <w:szCs w:val="20"/>
        </w:rPr>
        <w:t>, and</w:t>
      </w:r>
      <w:r w:rsidRPr="00E67168">
        <w:rPr>
          <w:szCs w:val="20"/>
        </w:rPr>
        <w:t xml:space="preserve"> </w:t>
      </w:r>
      <w:r w:rsidR="00396E6E">
        <w:rPr>
          <w:szCs w:val="20"/>
        </w:rPr>
        <w:t>t</w:t>
      </w:r>
      <w:r w:rsidRPr="00E67168">
        <w:rPr>
          <w:szCs w:val="20"/>
        </w:rPr>
        <w:t xml:space="preserve">here we </w:t>
      </w:r>
      <w:r w:rsidRPr="00E67168">
        <w:rPr>
          <w:szCs w:val="20"/>
        </w:rPr>
        <w:lastRenderedPageBreak/>
        <w:t>see that charging infrastructure gets a good prioriti</w:t>
      </w:r>
      <w:r w:rsidR="00396E6E">
        <w:rPr>
          <w:szCs w:val="20"/>
        </w:rPr>
        <w:t>s</w:t>
      </w:r>
      <w:r w:rsidRPr="00E67168">
        <w:rPr>
          <w:szCs w:val="20"/>
        </w:rPr>
        <w:t>ation or at least a prioriti</w:t>
      </w:r>
      <w:r w:rsidR="00396E6E">
        <w:rPr>
          <w:szCs w:val="20"/>
        </w:rPr>
        <w:t>s</w:t>
      </w:r>
      <w:r w:rsidRPr="00E67168">
        <w:rPr>
          <w:szCs w:val="20"/>
        </w:rPr>
        <w:t>ation over others</w:t>
      </w:r>
      <w:r w:rsidR="00DB5CD3">
        <w:rPr>
          <w:szCs w:val="20"/>
        </w:rPr>
        <w:t xml:space="preserve">.  </w:t>
      </w:r>
      <w:r w:rsidR="00396E6E">
        <w:rPr>
          <w:szCs w:val="20"/>
        </w:rPr>
        <w:t>So y</w:t>
      </w:r>
      <w:r w:rsidRPr="00E67168">
        <w:rPr>
          <w:szCs w:val="20"/>
        </w:rPr>
        <w:t>eah, I think in that sense we see that policy is developing on that end</w:t>
      </w:r>
      <w:r w:rsidR="00DB5CD3">
        <w:rPr>
          <w:szCs w:val="20"/>
        </w:rPr>
        <w:t xml:space="preserve">.  </w:t>
      </w:r>
    </w:p>
    <w:p w14:paraId="4E5C7F34" w14:textId="4190AB12" w:rsidR="00396E6E" w:rsidRDefault="00912EF8" w:rsidP="00912EF8">
      <w:pPr>
        <w:rPr>
          <w:szCs w:val="20"/>
        </w:rPr>
      </w:pPr>
      <w:r w:rsidRPr="00E67168">
        <w:rPr>
          <w:szCs w:val="20"/>
        </w:rPr>
        <w:t xml:space="preserve">Of course, that </w:t>
      </w:r>
      <w:r w:rsidR="00396E6E">
        <w:rPr>
          <w:szCs w:val="20"/>
        </w:rPr>
        <w:t xml:space="preserve">doesn’t </w:t>
      </w:r>
      <w:r w:rsidRPr="00E67168">
        <w:rPr>
          <w:szCs w:val="20"/>
        </w:rPr>
        <w:t>necessarily solve the fact that grid is a scarce thing, and I think that has been something that we have been signal</w:t>
      </w:r>
      <w:r w:rsidR="00396E6E">
        <w:rPr>
          <w:szCs w:val="20"/>
        </w:rPr>
        <w:t>l</w:t>
      </w:r>
      <w:r w:rsidRPr="00E67168">
        <w:rPr>
          <w:szCs w:val="20"/>
        </w:rPr>
        <w:t>ing, I think, to the outside world, I think quite for long</w:t>
      </w:r>
      <w:r w:rsidR="00DB5CD3">
        <w:rPr>
          <w:szCs w:val="20"/>
        </w:rPr>
        <w:t xml:space="preserve">.  </w:t>
      </w:r>
      <w:r w:rsidR="00396E6E">
        <w:rPr>
          <w:szCs w:val="20"/>
        </w:rPr>
        <w:t>And t</w:t>
      </w:r>
      <w:r w:rsidRPr="00E67168">
        <w:rPr>
          <w:szCs w:val="20"/>
        </w:rPr>
        <w:t>hat also is behind our mission, right</w:t>
      </w:r>
      <w:r w:rsidR="00DB5CD3">
        <w:rPr>
          <w:szCs w:val="20"/>
        </w:rPr>
        <w:t xml:space="preserve">?  </w:t>
      </w:r>
      <w:r w:rsidR="00396E6E">
        <w:rPr>
          <w:szCs w:val="20"/>
        </w:rPr>
        <w:t xml:space="preserve">Like, we </w:t>
      </w:r>
      <w:r w:rsidRPr="00E67168">
        <w:rPr>
          <w:szCs w:val="20"/>
        </w:rPr>
        <w:t>are developing this infrastructure ahead of the market, and we</w:t>
      </w:r>
      <w:r w:rsidR="00396E6E">
        <w:rPr>
          <w:szCs w:val="20"/>
        </w:rPr>
        <w:t>’re</w:t>
      </w:r>
      <w:r w:rsidRPr="00E67168">
        <w:rPr>
          <w:szCs w:val="20"/>
        </w:rPr>
        <w:t xml:space="preserve"> doing that on two things that are very scarce and very valuable</w:t>
      </w:r>
      <w:r w:rsidR="00396E6E">
        <w:rPr>
          <w:szCs w:val="20"/>
        </w:rPr>
        <w:t>:</w:t>
      </w:r>
      <w:r w:rsidRPr="00E67168">
        <w:rPr>
          <w:szCs w:val="20"/>
        </w:rPr>
        <w:t xml:space="preserve"> great locations and large connections to the electricity grid</w:t>
      </w:r>
      <w:r w:rsidR="00DB5CD3">
        <w:rPr>
          <w:szCs w:val="20"/>
        </w:rPr>
        <w:t xml:space="preserve">.  </w:t>
      </w:r>
    </w:p>
    <w:p w14:paraId="7BC1AAB9" w14:textId="2D6CA672" w:rsidR="00396E6E" w:rsidRDefault="00396E6E" w:rsidP="00912EF8">
      <w:pPr>
        <w:rPr>
          <w:szCs w:val="20"/>
        </w:rPr>
      </w:pPr>
      <w:r>
        <w:rPr>
          <w:szCs w:val="20"/>
        </w:rPr>
        <w:t xml:space="preserve">And it’s </w:t>
      </w:r>
      <w:r w:rsidR="00912EF8" w:rsidRPr="00E67168">
        <w:rPr>
          <w:szCs w:val="20"/>
        </w:rPr>
        <w:t>actually these things which in the end</w:t>
      </w:r>
      <w:r>
        <w:rPr>
          <w:szCs w:val="20"/>
        </w:rPr>
        <w:t xml:space="preserve"> </w:t>
      </w:r>
      <w:r w:rsidR="00912EF8" w:rsidRPr="00E67168">
        <w:rPr>
          <w:szCs w:val="20"/>
        </w:rPr>
        <w:t>are proving to be very valuable, I think</w:t>
      </w:r>
      <w:r w:rsidR="00DB5CD3">
        <w:rPr>
          <w:szCs w:val="20"/>
        </w:rPr>
        <w:t xml:space="preserve">.  </w:t>
      </w:r>
      <w:r w:rsidR="00912EF8" w:rsidRPr="00E67168">
        <w:rPr>
          <w:szCs w:val="20"/>
        </w:rPr>
        <w:t>That</w:t>
      </w:r>
      <w:r>
        <w:rPr>
          <w:szCs w:val="20"/>
        </w:rPr>
        <w:t>’s</w:t>
      </w:r>
      <w:r w:rsidR="00912EF8" w:rsidRPr="00E67168">
        <w:rPr>
          <w:szCs w:val="20"/>
        </w:rPr>
        <w:t xml:space="preserve"> what we are seeing</w:t>
      </w:r>
      <w:r w:rsidR="00DB5CD3">
        <w:rPr>
          <w:szCs w:val="20"/>
        </w:rPr>
        <w:t xml:space="preserve">.  </w:t>
      </w:r>
    </w:p>
    <w:p w14:paraId="192B1A09" w14:textId="6695AF1C" w:rsidR="00396E6E" w:rsidRDefault="00396E6E" w:rsidP="00912EF8">
      <w:pPr>
        <w:rPr>
          <w:szCs w:val="20"/>
        </w:rPr>
      </w:pPr>
      <w:r>
        <w:rPr>
          <w:szCs w:val="20"/>
        </w:rPr>
        <w:t xml:space="preserve">Maybe then </w:t>
      </w:r>
      <w:r w:rsidR="00912EF8" w:rsidRPr="00E67168">
        <w:rPr>
          <w:szCs w:val="20"/>
        </w:rPr>
        <w:t>to the end of batteries, yes, we are deploying batteries where useful, where necessary, et</w:t>
      </w:r>
      <w:r>
        <w:rPr>
          <w:szCs w:val="20"/>
        </w:rPr>
        <w:t>c., etc.</w:t>
      </w:r>
      <w:r w:rsidR="00DB5CD3">
        <w:rPr>
          <w:szCs w:val="20"/>
        </w:rPr>
        <w:t xml:space="preserve">.  </w:t>
      </w:r>
      <w:r>
        <w:rPr>
          <w:szCs w:val="20"/>
        </w:rPr>
        <w:t xml:space="preserve">But </w:t>
      </w:r>
      <w:r w:rsidR="00912EF8" w:rsidRPr="00E67168">
        <w:rPr>
          <w:szCs w:val="20"/>
        </w:rPr>
        <w:t>I also want to be very clear that, yeah, we</w:t>
      </w:r>
      <w:r>
        <w:rPr>
          <w:szCs w:val="20"/>
        </w:rPr>
        <w:t>’ve</w:t>
      </w:r>
      <w:r w:rsidR="00912EF8" w:rsidRPr="00E67168">
        <w:rPr>
          <w:szCs w:val="20"/>
        </w:rPr>
        <w:t xml:space="preserve"> seen some people saying </w:t>
      </w:r>
      <w:r>
        <w:rPr>
          <w:szCs w:val="20"/>
        </w:rPr>
        <w:t xml:space="preserve">like </w:t>
      </w:r>
      <w:r w:rsidR="00912EF8" w:rsidRPr="00E67168">
        <w:rPr>
          <w:szCs w:val="20"/>
        </w:rPr>
        <w:t>battery is a solution to all things</w:t>
      </w:r>
      <w:r w:rsidR="00DB5CD3">
        <w:rPr>
          <w:szCs w:val="20"/>
        </w:rPr>
        <w:t xml:space="preserve">.  </w:t>
      </w:r>
      <w:r w:rsidR="00912EF8" w:rsidRPr="00E67168">
        <w:rPr>
          <w:szCs w:val="20"/>
        </w:rPr>
        <w:t>That</w:t>
      </w:r>
      <w:r>
        <w:rPr>
          <w:szCs w:val="20"/>
        </w:rPr>
        <w:t>’s</w:t>
      </w:r>
      <w:r w:rsidR="00912EF8" w:rsidRPr="00E67168">
        <w:rPr>
          <w:szCs w:val="20"/>
        </w:rPr>
        <w:t xml:space="preserve"> not the case</w:t>
      </w:r>
      <w:r w:rsidR="00DB5CD3">
        <w:rPr>
          <w:szCs w:val="20"/>
        </w:rPr>
        <w:t xml:space="preserve">.  </w:t>
      </w:r>
      <w:r w:rsidR="00912EF8" w:rsidRPr="00E67168">
        <w:rPr>
          <w:szCs w:val="20"/>
        </w:rPr>
        <w:t>Because in the end, if you want to sell four, five, six, or maybe even 10 megawatt hours a day on a site, then you simply need a cable to, in the end, fill a battery that stands there and that has that amount of energy, even if you want to do it overnight</w:t>
      </w:r>
      <w:r w:rsidR="00DB5CD3">
        <w:rPr>
          <w:szCs w:val="20"/>
        </w:rPr>
        <w:t xml:space="preserve">.  </w:t>
      </w:r>
    </w:p>
    <w:p w14:paraId="0716DD79" w14:textId="1C1BACDA" w:rsidR="00396E6E" w:rsidRDefault="00396E6E" w:rsidP="00912EF8">
      <w:pPr>
        <w:rPr>
          <w:szCs w:val="20"/>
        </w:rPr>
      </w:pPr>
      <w:r>
        <w:rPr>
          <w:szCs w:val="20"/>
        </w:rPr>
        <w:t>So yeah, i</w:t>
      </w:r>
      <w:r w:rsidR="00912EF8" w:rsidRPr="00E67168">
        <w:rPr>
          <w:szCs w:val="20"/>
        </w:rPr>
        <w:t>n that sense, yes, we will deploy batteries, but they are more there in that sense as a buffer to be able to work with somewhat smaller connections</w:t>
      </w:r>
      <w:r w:rsidR="00DB5CD3">
        <w:rPr>
          <w:szCs w:val="20"/>
        </w:rPr>
        <w:t xml:space="preserve">.  </w:t>
      </w:r>
      <w:r w:rsidR="00912EF8" w:rsidRPr="00E67168">
        <w:rPr>
          <w:szCs w:val="20"/>
        </w:rPr>
        <w:t>But at the same time, the sales on these sites is going up and up</w:t>
      </w:r>
      <w:r w:rsidR="00DB5CD3">
        <w:rPr>
          <w:szCs w:val="20"/>
        </w:rPr>
        <w:t xml:space="preserve">.  </w:t>
      </w:r>
      <w:r w:rsidR="00912EF8" w:rsidRPr="00E67168">
        <w:rPr>
          <w:szCs w:val="20"/>
        </w:rPr>
        <w:t>So without a proper connection to the electricity grid, you simply cannot run a great charging business</w:t>
      </w:r>
      <w:r w:rsidR="00DB5CD3">
        <w:rPr>
          <w:szCs w:val="20"/>
        </w:rPr>
        <w:t xml:space="preserve">.  </w:t>
      </w:r>
      <w:r>
        <w:rPr>
          <w:szCs w:val="20"/>
        </w:rPr>
        <w:t>So t</w:t>
      </w:r>
      <w:r w:rsidR="00912EF8" w:rsidRPr="00E67168">
        <w:rPr>
          <w:szCs w:val="20"/>
        </w:rPr>
        <w:t>hat remains important, and I think that is showing</w:t>
      </w:r>
      <w:r>
        <w:rPr>
          <w:szCs w:val="20"/>
        </w:rPr>
        <w:t>,</w:t>
      </w:r>
      <w:r w:rsidR="00912EF8" w:rsidRPr="00E67168">
        <w:rPr>
          <w:szCs w:val="20"/>
        </w:rPr>
        <w:t xml:space="preserve"> I think how valuable the work is that our team is doing.</w:t>
      </w:r>
    </w:p>
    <w:p w14:paraId="4D9B7FA1" w14:textId="56B08CCA" w:rsidR="00396E6E" w:rsidRDefault="00912EF8" w:rsidP="00912EF8">
      <w:pPr>
        <w:rPr>
          <w:szCs w:val="20"/>
        </w:rPr>
      </w:pPr>
      <w:r w:rsidRPr="00E67168">
        <w:rPr>
          <w:szCs w:val="20"/>
        </w:rPr>
        <w:t>And then maybe on organi</w:t>
      </w:r>
      <w:r w:rsidR="00396E6E">
        <w:rPr>
          <w:szCs w:val="20"/>
        </w:rPr>
        <w:t>s</w:t>
      </w:r>
      <w:r w:rsidRPr="00E67168">
        <w:rPr>
          <w:szCs w:val="20"/>
        </w:rPr>
        <w:t xml:space="preserve">ational efficiency, I think maybe first of all is </w:t>
      </w:r>
      <w:r w:rsidR="00396E6E">
        <w:rPr>
          <w:szCs w:val="20"/>
        </w:rPr>
        <w:t xml:space="preserve">like </w:t>
      </w:r>
      <w:r w:rsidRPr="00E67168">
        <w:rPr>
          <w:szCs w:val="20"/>
        </w:rPr>
        <w:t>there is no end date to this, so it’s an ongoing effort</w:t>
      </w:r>
      <w:r w:rsidR="00DB5CD3">
        <w:rPr>
          <w:szCs w:val="20"/>
        </w:rPr>
        <w:t xml:space="preserve">.  </w:t>
      </w:r>
      <w:r w:rsidRPr="00E67168">
        <w:rPr>
          <w:szCs w:val="20"/>
        </w:rPr>
        <w:t xml:space="preserve">Of course, there is projects </w:t>
      </w:r>
      <w:r w:rsidR="003124F1">
        <w:rPr>
          <w:szCs w:val="20"/>
        </w:rPr>
        <w:t>underway</w:t>
      </w:r>
      <w:r w:rsidRPr="00E67168">
        <w:rPr>
          <w:szCs w:val="20"/>
        </w:rPr>
        <w:t xml:space="preserve"> which we have expectations for</w:t>
      </w:r>
      <w:r w:rsidR="00DB5CD3">
        <w:rPr>
          <w:szCs w:val="20"/>
        </w:rPr>
        <w:t xml:space="preserve">.  </w:t>
      </w:r>
      <w:r w:rsidRPr="00E67168">
        <w:rPr>
          <w:szCs w:val="20"/>
        </w:rPr>
        <w:t xml:space="preserve">To mention, for example, we’ve mentioned </w:t>
      </w:r>
      <w:r w:rsidR="00396E6E">
        <w:rPr>
          <w:szCs w:val="20"/>
        </w:rPr>
        <w:t xml:space="preserve">like </w:t>
      </w:r>
      <w:r w:rsidRPr="00E67168">
        <w:rPr>
          <w:szCs w:val="20"/>
        </w:rPr>
        <w:t>we’re going to look at indirect procurement</w:t>
      </w:r>
      <w:r w:rsidR="00DB5CD3">
        <w:rPr>
          <w:szCs w:val="20"/>
        </w:rPr>
        <w:t xml:space="preserve">.  </w:t>
      </w:r>
      <w:r w:rsidRPr="00E67168">
        <w:rPr>
          <w:szCs w:val="20"/>
        </w:rPr>
        <w:t>Well, there’s the typical benchmarks out there of what that could deliver</w:t>
      </w:r>
      <w:r w:rsidR="00DB5CD3">
        <w:rPr>
          <w:szCs w:val="20"/>
        </w:rPr>
        <w:t xml:space="preserve">.  </w:t>
      </w:r>
      <w:r w:rsidRPr="00E67168">
        <w:rPr>
          <w:szCs w:val="20"/>
        </w:rPr>
        <w:t>And that is a project that we’re taking action on</w:t>
      </w:r>
      <w:r w:rsidR="00DB5CD3">
        <w:rPr>
          <w:szCs w:val="20"/>
        </w:rPr>
        <w:t xml:space="preserve">.  </w:t>
      </w:r>
    </w:p>
    <w:p w14:paraId="1E3554D9" w14:textId="0106AC03" w:rsidR="00396E6E" w:rsidRDefault="00912EF8" w:rsidP="00912EF8">
      <w:pPr>
        <w:rPr>
          <w:szCs w:val="20"/>
        </w:rPr>
      </w:pPr>
      <w:r w:rsidRPr="00E67168">
        <w:rPr>
          <w:szCs w:val="20"/>
        </w:rPr>
        <w:t xml:space="preserve">But of course, </w:t>
      </w:r>
      <w:r w:rsidR="00396E6E">
        <w:rPr>
          <w:szCs w:val="20"/>
        </w:rPr>
        <w:t xml:space="preserve">yeah, </w:t>
      </w:r>
      <w:r w:rsidRPr="00E67168">
        <w:rPr>
          <w:szCs w:val="20"/>
        </w:rPr>
        <w:t>things that have been ongoing are a very high focus on the procurement elements of our station</w:t>
      </w:r>
      <w:r w:rsidR="00DB5CD3">
        <w:rPr>
          <w:szCs w:val="20"/>
        </w:rPr>
        <w:t xml:space="preserve">.  </w:t>
      </w:r>
      <w:r w:rsidRPr="00E67168">
        <w:rPr>
          <w:szCs w:val="20"/>
        </w:rPr>
        <w:t xml:space="preserve">And as we’re building roughly </w:t>
      </w:r>
      <w:r>
        <w:rPr>
          <w:szCs w:val="20"/>
        </w:rPr>
        <w:t>€</w:t>
      </w:r>
      <w:r w:rsidRPr="00E67168">
        <w:rPr>
          <w:szCs w:val="20"/>
        </w:rPr>
        <w:t>100 million a year or more in CAPEX, savings on that end have been important, are important, and will be important in the future</w:t>
      </w:r>
      <w:r w:rsidR="00DB5CD3">
        <w:rPr>
          <w:szCs w:val="20"/>
        </w:rPr>
        <w:t xml:space="preserve">.  </w:t>
      </w:r>
      <w:r w:rsidRPr="00E67168">
        <w:rPr>
          <w:szCs w:val="20"/>
        </w:rPr>
        <w:t>So that remains a focus</w:t>
      </w:r>
      <w:r w:rsidR="00DB5CD3">
        <w:rPr>
          <w:szCs w:val="20"/>
        </w:rPr>
        <w:t xml:space="preserve">.  </w:t>
      </w:r>
      <w:r w:rsidRPr="00E67168">
        <w:rPr>
          <w:szCs w:val="20"/>
        </w:rPr>
        <w:t>And I think we’re doing really good already</w:t>
      </w:r>
      <w:r w:rsidR="00396E6E">
        <w:rPr>
          <w:szCs w:val="20"/>
        </w:rPr>
        <w:t>,</w:t>
      </w:r>
      <w:r w:rsidRPr="00E67168">
        <w:rPr>
          <w:szCs w:val="20"/>
        </w:rPr>
        <w:t xml:space="preserve"> </w:t>
      </w:r>
      <w:r w:rsidR="00396E6E">
        <w:rPr>
          <w:szCs w:val="20"/>
        </w:rPr>
        <w:t>b</w:t>
      </w:r>
      <w:r w:rsidRPr="00E67168">
        <w:rPr>
          <w:szCs w:val="20"/>
        </w:rPr>
        <w:t>ut further improvements are very welcome</w:t>
      </w:r>
      <w:r w:rsidR="00DB5CD3">
        <w:rPr>
          <w:szCs w:val="20"/>
        </w:rPr>
        <w:t xml:space="preserve">.  </w:t>
      </w:r>
    </w:p>
    <w:p w14:paraId="0E764484" w14:textId="71228DB8" w:rsidR="00396E6E" w:rsidRDefault="00912EF8" w:rsidP="00912EF8">
      <w:pPr>
        <w:rPr>
          <w:szCs w:val="20"/>
        </w:rPr>
      </w:pPr>
      <w:r w:rsidRPr="00396E6E">
        <w:rPr>
          <w:b/>
          <w:bCs/>
          <w:szCs w:val="20"/>
        </w:rPr>
        <w:t>Nikita Papaccio</w:t>
      </w:r>
      <w:r w:rsidR="00396E6E">
        <w:rPr>
          <w:b/>
          <w:bCs/>
          <w:szCs w:val="20"/>
        </w:rPr>
        <w:t>:</w:t>
      </w:r>
      <w:r w:rsidRPr="00E67168">
        <w:rPr>
          <w:szCs w:val="20"/>
        </w:rPr>
        <w:t xml:space="preserve"> Thank you</w:t>
      </w:r>
      <w:r w:rsidR="00396E6E">
        <w:rPr>
          <w:szCs w:val="20"/>
        </w:rPr>
        <w:t xml:space="preserve"> very much</w:t>
      </w:r>
      <w:r w:rsidR="00DB5CD3">
        <w:rPr>
          <w:szCs w:val="20"/>
        </w:rPr>
        <w:t xml:space="preserve">.  </w:t>
      </w:r>
    </w:p>
    <w:p w14:paraId="30049795" w14:textId="088708BF" w:rsidR="00396E6E" w:rsidRDefault="00912EF8" w:rsidP="00912EF8">
      <w:pPr>
        <w:rPr>
          <w:szCs w:val="20"/>
        </w:rPr>
      </w:pPr>
      <w:r w:rsidRPr="000F74A9">
        <w:rPr>
          <w:b/>
          <w:bCs/>
          <w:szCs w:val="20"/>
        </w:rPr>
        <w:t xml:space="preserve">Michiel Langezaal: </w:t>
      </w:r>
      <w:r w:rsidRPr="00E67168">
        <w:rPr>
          <w:szCs w:val="20"/>
        </w:rPr>
        <w:t>Maybe, does that answer your question</w:t>
      </w:r>
      <w:r w:rsidR="00DB5CD3">
        <w:rPr>
          <w:szCs w:val="20"/>
        </w:rPr>
        <w:t xml:space="preserve">?  </w:t>
      </w:r>
    </w:p>
    <w:p w14:paraId="54CD74AB" w14:textId="488604E5" w:rsidR="00396E6E" w:rsidRDefault="00912EF8" w:rsidP="00912EF8">
      <w:pPr>
        <w:rPr>
          <w:szCs w:val="20"/>
        </w:rPr>
      </w:pPr>
      <w:r w:rsidRPr="00396E6E">
        <w:rPr>
          <w:b/>
          <w:bCs/>
          <w:szCs w:val="20"/>
        </w:rPr>
        <w:t>Nikita Papaccio</w:t>
      </w:r>
      <w:r w:rsidR="00396E6E">
        <w:rPr>
          <w:b/>
          <w:bCs/>
          <w:szCs w:val="20"/>
        </w:rPr>
        <w:t>:</w:t>
      </w:r>
      <w:r w:rsidRPr="00E67168">
        <w:rPr>
          <w:szCs w:val="20"/>
        </w:rPr>
        <w:t xml:space="preserve"> Yeah, sure</w:t>
      </w:r>
      <w:r w:rsidR="00DB5CD3">
        <w:rPr>
          <w:szCs w:val="20"/>
        </w:rPr>
        <w:t xml:space="preserve">.  </w:t>
      </w:r>
      <w:r w:rsidRPr="00E67168">
        <w:rPr>
          <w:szCs w:val="20"/>
        </w:rPr>
        <w:t>Thank you</w:t>
      </w:r>
      <w:r w:rsidR="00DB5CD3">
        <w:rPr>
          <w:szCs w:val="20"/>
        </w:rPr>
        <w:t xml:space="preserve">.  </w:t>
      </w:r>
    </w:p>
    <w:p w14:paraId="01AD8EA9" w14:textId="630DB99D" w:rsidR="00396E6E" w:rsidRDefault="00912EF8" w:rsidP="00912EF8">
      <w:pPr>
        <w:rPr>
          <w:szCs w:val="20"/>
        </w:rPr>
      </w:pPr>
      <w:r w:rsidRPr="000F74A9">
        <w:rPr>
          <w:b/>
          <w:bCs/>
          <w:szCs w:val="20"/>
        </w:rPr>
        <w:t xml:space="preserve">Michiel Langezaal: </w:t>
      </w:r>
      <w:r w:rsidRPr="00E67168">
        <w:rPr>
          <w:szCs w:val="20"/>
        </w:rPr>
        <w:t>Great</w:t>
      </w:r>
      <w:r w:rsidR="00DB5CD3">
        <w:rPr>
          <w:szCs w:val="20"/>
        </w:rPr>
        <w:t xml:space="preserve">.  </w:t>
      </w:r>
      <w:r w:rsidRPr="00E67168">
        <w:rPr>
          <w:szCs w:val="20"/>
        </w:rPr>
        <w:t>Then we move to the next one</w:t>
      </w:r>
      <w:r w:rsidR="00DB5CD3">
        <w:rPr>
          <w:szCs w:val="20"/>
        </w:rPr>
        <w:t xml:space="preserve">.  </w:t>
      </w:r>
    </w:p>
    <w:p w14:paraId="2A5F98DF" w14:textId="38A803CC" w:rsidR="003645F4" w:rsidRDefault="00912EF8" w:rsidP="00912EF8">
      <w:pPr>
        <w:rPr>
          <w:szCs w:val="20"/>
        </w:rPr>
      </w:pPr>
      <w:r w:rsidRPr="003245E6">
        <w:rPr>
          <w:b/>
          <w:bCs/>
          <w:szCs w:val="20"/>
        </w:rPr>
        <w:t xml:space="preserve">Operator: </w:t>
      </w:r>
      <w:r w:rsidRPr="00E67168">
        <w:rPr>
          <w:szCs w:val="20"/>
        </w:rPr>
        <w:t>Wonderful</w:t>
      </w:r>
      <w:r w:rsidR="00DB5CD3">
        <w:rPr>
          <w:szCs w:val="20"/>
        </w:rPr>
        <w:t xml:space="preserve">.  </w:t>
      </w:r>
      <w:r w:rsidRPr="00E67168">
        <w:rPr>
          <w:szCs w:val="20"/>
        </w:rPr>
        <w:t>T</w:t>
      </w:r>
      <w:r w:rsidR="00396E6E">
        <w:rPr>
          <w:szCs w:val="20"/>
        </w:rPr>
        <w:t>hy</w:t>
      </w:r>
      <w:r w:rsidRPr="00E67168">
        <w:rPr>
          <w:szCs w:val="20"/>
        </w:rPr>
        <w:t>men Rundberg, it is now time to ask your question, and he’s from ING</w:t>
      </w:r>
      <w:r w:rsidR="00DB5CD3">
        <w:rPr>
          <w:szCs w:val="20"/>
        </w:rPr>
        <w:t xml:space="preserve">.  </w:t>
      </w:r>
      <w:r w:rsidRPr="00E67168">
        <w:rPr>
          <w:szCs w:val="20"/>
        </w:rPr>
        <w:t>Your line is open</w:t>
      </w:r>
      <w:r w:rsidR="00DB5CD3">
        <w:rPr>
          <w:szCs w:val="20"/>
        </w:rPr>
        <w:t xml:space="preserve">.  </w:t>
      </w:r>
    </w:p>
    <w:p w14:paraId="20E8B4BC" w14:textId="55583CBA" w:rsidR="003645F4" w:rsidRDefault="00912EF8" w:rsidP="00912EF8">
      <w:pPr>
        <w:rPr>
          <w:szCs w:val="20"/>
        </w:rPr>
      </w:pPr>
      <w:r w:rsidRPr="003645F4">
        <w:rPr>
          <w:b/>
          <w:bCs/>
          <w:szCs w:val="20"/>
        </w:rPr>
        <w:t>T</w:t>
      </w:r>
      <w:r w:rsidR="003645F4" w:rsidRPr="003645F4">
        <w:rPr>
          <w:b/>
          <w:bCs/>
          <w:szCs w:val="20"/>
        </w:rPr>
        <w:t>hy</w:t>
      </w:r>
      <w:r w:rsidRPr="003645F4">
        <w:rPr>
          <w:b/>
          <w:bCs/>
          <w:szCs w:val="20"/>
        </w:rPr>
        <w:t>men Rundberg</w:t>
      </w:r>
      <w:r w:rsidR="003645F4" w:rsidRPr="003645F4">
        <w:rPr>
          <w:b/>
          <w:bCs/>
          <w:szCs w:val="20"/>
        </w:rPr>
        <w:t xml:space="preserve"> (</w:t>
      </w:r>
      <w:r w:rsidRPr="003645F4">
        <w:rPr>
          <w:b/>
          <w:bCs/>
          <w:szCs w:val="20"/>
        </w:rPr>
        <w:t>ING</w:t>
      </w:r>
      <w:r w:rsidR="003645F4" w:rsidRPr="003645F4">
        <w:rPr>
          <w:b/>
          <w:bCs/>
          <w:szCs w:val="20"/>
        </w:rPr>
        <w:t>)</w:t>
      </w:r>
      <w:r w:rsidRPr="003645F4">
        <w:rPr>
          <w:b/>
          <w:bCs/>
          <w:szCs w:val="20"/>
        </w:rPr>
        <w:t xml:space="preserve">: </w:t>
      </w:r>
      <w:r w:rsidRPr="00E67168">
        <w:rPr>
          <w:szCs w:val="20"/>
        </w:rPr>
        <w:t>Yes</w:t>
      </w:r>
      <w:r w:rsidR="00DB5CD3">
        <w:rPr>
          <w:szCs w:val="20"/>
        </w:rPr>
        <w:t xml:space="preserve">.  </w:t>
      </w:r>
      <w:r w:rsidRPr="00E67168">
        <w:rPr>
          <w:szCs w:val="20"/>
        </w:rPr>
        <w:t>Thank you very much</w:t>
      </w:r>
      <w:r w:rsidR="00DB5CD3">
        <w:rPr>
          <w:szCs w:val="20"/>
        </w:rPr>
        <w:t xml:space="preserve">.  </w:t>
      </w:r>
      <w:r w:rsidRPr="00E67168">
        <w:rPr>
          <w:szCs w:val="20"/>
        </w:rPr>
        <w:t>I have some questions around the Dutch concessions</w:t>
      </w:r>
      <w:r w:rsidR="00DB5CD3">
        <w:rPr>
          <w:szCs w:val="20"/>
        </w:rPr>
        <w:t xml:space="preserve">.  </w:t>
      </w:r>
      <w:r w:rsidR="003645F4">
        <w:rPr>
          <w:szCs w:val="20"/>
        </w:rPr>
        <w:t>So t</w:t>
      </w:r>
      <w:r w:rsidRPr="00E67168">
        <w:rPr>
          <w:szCs w:val="20"/>
        </w:rPr>
        <w:t>here’s obviously been some discussion around this recently, and also with the first renewals getting closer, I thought it would be useful to revisit how you’re thinking about it</w:t>
      </w:r>
      <w:r w:rsidR="00DB5CD3">
        <w:rPr>
          <w:szCs w:val="20"/>
        </w:rPr>
        <w:t xml:space="preserve">.  </w:t>
      </w:r>
      <w:r w:rsidR="003645F4">
        <w:rPr>
          <w:szCs w:val="20"/>
        </w:rPr>
        <w:t>So y</w:t>
      </w:r>
      <w:r w:rsidRPr="00E67168">
        <w:rPr>
          <w:szCs w:val="20"/>
        </w:rPr>
        <w:t xml:space="preserve">ou’ve obviously got quite </w:t>
      </w:r>
      <w:r w:rsidR="003124F1">
        <w:rPr>
          <w:szCs w:val="20"/>
        </w:rPr>
        <w:t xml:space="preserve">a </w:t>
      </w:r>
      <w:r w:rsidRPr="00E67168">
        <w:rPr>
          <w:szCs w:val="20"/>
        </w:rPr>
        <w:t xml:space="preserve">number of locations in the Netherlands that you </w:t>
      </w:r>
      <w:r w:rsidRPr="00E67168">
        <w:rPr>
          <w:szCs w:val="20"/>
        </w:rPr>
        <w:lastRenderedPageBreak/>
        <w:t>secured early on and that are up for renewal in the coming years</w:t>
      </w:r>
      <w:r w:rsidR="00DB5CD3">
        <w:rPr>
          <w:szCs w:val="20"/>
        </w:rPr>
        <w:t xml:space="preserve">.  </w:t>
      </w:r>
      <w:r w:rsidRPr="00E67168">
        <w:rPr>
          <w:szCs w:val="20"/>
        </w:rPr>
        <w:t>Could you just remind us how many are coming up for renewal before 2030</w:t>
      </w:r>
      <w:r w:rsidR="00DB5CD3">
        <w:rPr>
          <w:szCs w:val="20"/>
        </w:rPr>
        <w:t xml:space="preserve">?  </w:t>
      </w:r>
      <w:r w:rsidR="003645F4">
        <w:rPr>
          <w:szCs w:val="20"/>
        </w:rPr>
        <w:t xml:space="preserve">And then </w:t>
      </w:r>
      <w:r w:rsidRPr="00E67168">
        <w:rPr>
          <w:szCs w:val="20"/>
        </w:rPr>
        <w:t>I think you also said that you expect to lose some of these, and that you also expect the win rates to be similar to what you’ve seen in other markets</w:t>
      </w:r>
      <w:r w:rsidR="00DB5CD3">
        <w:rPr>
          <w:szCs w:val="20"/>
        </w:rPr>
        <w:t xml:space="preserve">.  </w:t>
      </w:r>
      <w:r w:rsidRPr="00E67168">
        <w:rPr>
          <w:szCs w:val="20"/>
        </w:rPr>
        <w:t>I know that’s been a while</w:t>
      </w:r>
      <w:r w:rsidR="00DB5CD3">
        <w:rPr>
          <w:szCs w:val="20"/>
        </w:rPr>
        <w:t xml:space="preserve">.  </w:t>
      </w:r>
      <w:r w:rsidR="003645F4">
        <w:rPr>
          <w:szCs w:val="20"/>
        </w:rPr>
        <w:t>S</w:t>
      </w:r>
      <w:r w:rsidRPr="00E67168">
        <w:rPr>
          <w:szCs w:val="20"/>
        </w:rPr>
        <w:t>o now that we’re getting closer, how are you thinking about that today</w:t>
      </w:r>
      <w:r w:rsidR="00DB5CD3">
        <w:rPr>
          <w:szCs w:val="20"/>
        </w:rPr>
        <w:t xml:space="preserve">?  </w:t>
      </w:r>
    </w:p>
    <w:p w14:paraId="5084852E" w14:textId="4C21E2EE" w:rsidR="003645F4" w:rsidRDefault="003645F4" w:rsidP="00912EF8">
      <w:pPr>
        <w:rPr>
          <w:szCs w:val="20"/>
        </w:rPr>
      </w:pPr>
      <w:r>
        <w:rPr>
          <w:szCs w:val="20"/>
        </w:rPr>
        <w:t>And a</w:t>
      </w:r>
      <w:r w:rsidR="00912EF8" w:rsidRPr="00E67168">
        <w:rPr>
          <w:szCs w:val="20"/>
        </w:rPr>
        <w:t>lso about the economics of retaining the sites</w:t>
      </w:r>
      <w:r w:rsidR="00DB5CD3">
        <w:rPr>
          <w:szCs w:val="20"/>
        </w:rPr>
        <w:t xml:space="preserve">.  </w:t>
      </w:r>
      <w:r>
        <w:rPr>
          <w:szCs w:val="20"/>
        </w:rPr>
        <w:t>So g</w:t>
      </w:r>
      <w:r w:rsidR="00912EF8" w:rsidRPr="00E67168">
        <w:rPr>
          <w:szCs w:val="20"/>
        </w:rPr>
        <w:t>iven that many of these existing concessions that you have were secured on pretty favo</w:t>
      </w:r>
      <w:r>
        <w:rPr>
          <w:szCs w:val="20"/>
        </w:rPr>
        <w:t>u</w:t>
      </w:r>
      <w:r w:rsidR="00912EF8" w:rsidRPr="00E67168">
        <w:rPr>
          <w:szCs w:val="20"/>
        </w:rPr>
        <w:t>rable terms</w:t>
      </w:r>
      <w:r w:rsidR="00DB5CD3">
        <w:rPr>
          <w:szCs w:val="20"/>
        </w:rPr>
        <w:t xml:space="preserve">.  </w:t>
      </w:r>
    </w:p>
    <w:p w14:paraId="414E6479" w14:textId="411BB6BE" w:rsidR="003645F4" w:rsidRDefault="003645F4" w:rsidP="00912EF8">
      <w:pPr>
        <w:rPr>
          <w:szCs w:val="20"/>
        </w:rPr>
      </w:pPr>
      <w:r>
        <w:rPr>
          <w:szCs w:val="20"/>
        </w:rPr>
        <w:t>And then l</w:t>
      </w:r>
      <w:r w:rsidR="00912EF8" w:rsidRPr="00E67168">
        <w:rPr>
          <w:szCs w:val="20"/>
        </w:rPr>
        <w:t>astly, just on the auction design itself</w:t>
      </w:r>
      <w:r w:rsidR="00DB5CD3">
        <w:rPr>
          <w:szCs w:val="20"/>
        </w:rPr>
        <w:t xml:space="preserve">.  </w:t>
      </w:r>
      <w:r>
        <w:rPr>
          <w:szCs w:val="20"/>
        </w:rPr>
        <w:t>So y</w:t>
      </w:r>
      <w:r w:rsidR="00912EF8" w:rsidRPr="00E67168">
        <w:rPr>
          <w:szCs w:val="20"/>
        </w:rPr>
        <w:t>ou’ve been quite clear that you prefer quality to play a bigger role in the concessions than just price</w:t>
      </w:r>
      <w:r w:rsidR="00DB5CD3">
        <w:rPr>
          <w:szCs w:val="20"/>
        </w:rPr>
        <w:t xml:space="preserve">.  </w:t>
      </w:r>
      <w:r>
        <w:rPr>
          <w:szCs w:val="20"/>
        </w:rPr>
        <w:t>So i</w:t>
      </w:r>
      <w:r w:rsidR="00912EF8" w:rsidRPr="00E67168">
        <w:rPr>
          <w:szCs w:val="20"/>
        </w:rPr>
        <w:t>f it becomes ultimately just price driven, how do you think about balancing the desire to retain a very good location in the Netherlands while maintaining the returns that you want to achieve</w:t>
      </w:r>
      <w:r w:rsidR="00DB5CD3">
        <w:rPr>
          <w:szCs w:val="20"/>
        </w:rPr>
        <w:t xml:space="preserve">?  </w:t>
      </w:r>
      <w:r w:rsidR="00912EF8" w:rsidRPr="00E67168">
        <w:rPr>
          <w:szCs w:val="20"/>
        </w:rPr>
        <w:t>Thanks very much</w:t>
      </w:r>
      <w:r w:rsidR="00DB5CD3">
        <w:rPr>
          <w:szCs w:val="20"/>
        </w:rPr>
        <w:t xml:space="preserve">.  </w:t>
      </w:r>
    </w:p>
    <w:p w14:paraId="7D8D594C" w14:textId="701F146A" w:rsidR="003645F4" w:rsidRDefault="00912EF8" w:rsidP="00912EF8">
      <w:pPr>
        <w:rPr>
          <w:szCs w:val="20"/>
        </w:rPr>
      </w:pPr>
      <w:r w:rsidRPr="000F74A9">
        <w:rPr>
          <w:b/>
          <w:bCs/>
          <w:szCs w:val="20"/>
        </w:rPr>
        <w:t xml:space="preserve">Michiel Langezaal: </w:t>
      </w:r>
      <w:r w:rsidRPr="00E67168">
        <w:rPr>
          <w:szCs w:val="20"/>
        </w:rPr>
        <w:t>Yeah</w:t>
      </w:r>
      <w:r w:rsidR="00DB5CD3">
        <w:rPr>
          <w:szCs w:val="20"/>
        </w:rPr>
        <w:t xml:space="preserve">.  </w:t>
      </w:r>
      <w:r w:rsidRPr="00E67168">
        <w:rPr>
          <w:szCs w:val="20"/>
        </w:rPr>
        <w:t xml:space="preserve">Thanks, </w:t>
      </w:r>
      <w:r w:rsidR="003124F1">
        <w:rPr>
          <w:szCs w:val="20"/>
        </w:rPr>
        <w:t>Thymen</w:t>
      </w:r>
      <w:r w:rsidR="00DB5CD3">
        <w:rPr>
          <w:szCs w:val="20"/>
        </w:rPr>
        <w:t xml:space="preserve">.  </w:t>
      </w:r>
      <w:r w:rsidR="003645F4">
        <w:rPr>
          <w:szCs w:val="20"/>
        </w:rPr>
        <w:t xml:space="preserve">Yeah, </w:t>
      </w:r>
      <w:r w:rsidRPr="00E67168">
        <w:rPr>
          <w:szCs w:val="20"/>
        </w:rPr>
        <w:t>I think very good question</w:t>
      </w:r>
      <w:r w:rsidR="00DB5CD3">
        <w:rPr>
          <w:szCs w:val="20"/>
        </w:rPr>
        <w:t xml:space="preserve">.  </w:t>
      </w:r>
      <w:r w:rsidRPr="00E67168">
        <w:rPr>
          <w:szCs w:val="20"/>
        </w:rPr>
        <w:t xml:space="preserve">I think, maybe it starts with saying </w:t>
      </w:r>
      <w:r w:rsidR="003645F4">
        <w:rPr>
          <w:szCs w:val="20"/>
        </w:rPr>
        <w:t xml:space="preserve">like, yeah, </w:t>
      </w:r>
      <w:r w:rsidRPr="00E67168">
        <w:rPr>
          <w:szCs w:val="20"/>
        </w:rPr>
        <w:t>we have a leading position in the Netherlands</w:t>
      </w:r>
      <w:r w:rsidR="003645F4">
        <w:rPr>
          <w:szCs w:val="20"/>
        </w:rPr>
        <w:t>, and</w:t>
      </w:r>
      <w:r w:rsidRPr="00E67168">
        <w:rPr>
          <w:szCs w:val="20"/>
        </w:rPr>
        <w:t xml:space="preserve"> I think that is a position that we like to have</w:t>
      </w:r>
      <w:r w:rsidR="00DB5CD3">
        <w:rPr>
          <w:szCs w:val="20"/>
        </w:rPr>
        <w:t xml:space="preserve">.  </w:t>
      </w:r>
      <w:r w:rsidR="003645F4">
        <w:rPr>
          <w:szCs w:val="20"/>
        </w:rPr>
        <w:t>So t</w:t>
      </w:r>
      <w:r w:rsidRPr="00E67168">
        <w:rPr>
          <w:szCs w:val="20"/>
        </w:rPr>
        <w:t>hat tender is an important thing for Fastned</w:t>
      </w:r>
      <w:r w:rsidR="00DB5CD3">
        <w:rPr>
          <w:szCs w:val="20"/>
        </w:rPr>
        <w:t xml:space="preserve">.  </w:t>
      </w:r>
    </w:p>
    <w:p w14:paraId="37123BC8" w14:textId="1AC3D4F1" w:rsidR="003645F4" w:rsidRDefault="00912EF8" w:rsidP="00912EF8">
      <w:pPr>
        <w:rPr>
          <w:szCs w:val="20"/>
        </w:rPr>
      </w:pPr>
      <w:r w:rsidRPr="00E67168">
        <w:rPr>
          <w:szCs w:val="20"/>
        </w:rPr>
        <w:t>I think looking at the numbers, we have approximately 69 existing sites in the Netherlands, which are expected to come up for tender in 2028</w:t>
      </w:r>
      <w:r w:rsidR="00DB5CD3">
        <w:rPr>
          <w:szCs w:val="20"/>
        </w:rPr>
        <w:t xml:space="preserve">.  </w:t>
      </w:r>
      <w:r w:rsidR="003645F4">
        <w:rPr>
          <w:szCs w:val="20"/>
        </w:rPr>
        <w:t xml:space="preserve">And </w:t>
      </w:r>
      <w:r w:rsidRPr="00E67168">
        <w:rPr>
          <w:szCs w:val="20"/>
        </w:rPr>
        <w:t>basically that is a significant chunk</w:t>
      </w:r>
      <w:r w:rsidR="00DB5CD3">
        <w:rPr>
          <w:szCs w:val="20"/>
        </w:rPr>
        <w:t xml:space="preserve">.  </w:t>
      </w:r>
      <w:r w:rsidR="003645F4">
        <w:rPr>
          <w:szCs w:val="20"/>
        </w:rPr>
        <w:t>And t</w:t>
      </w:r>
      <w:r w:rsidRPr="00E67168">
        <w:rPr>
          <w:szCs w:val="20"/>
        </w:rPr>
        <w:t>hen step by step, let’s say handfuls of sites will go up for tender, in 2029, 2030, et</w:t>
      </w:r>
      <w:r w:rsidR="003645F4">
        <w:rPr>
          <w:szCs w:val="20"/>
        </w:rPr>
        <w:t>c.</w:t>
      </w:r>
      <w:r w:rsidRPr="00E67168">
        <w:rPr>
          <w:szCs w:val="20"/>
        </w:rPr>
        <w:t>, following a roadmap towards 2035, roughly speaking</w:t>
      </w:r>
      <w:r w:rsidR="00DB5CD3">
        <w:rPr>
          <w:szCs w:val="20"/>
        </w:rPr>
        <w:t xml:space="preserve">.  </w:t>
      </w:r>
      <w:r w:rsidR="003645F4">
        <w:rPr>
          <w:szCs w:val="20"/>
        </w:rPr>
        <w:t>And t</w:t>
      </w:r>
      <w:r w:rsidRPr="00E67168">
        <w:rPr>
          <w:szCs w:val="20"/>
        </w:rPr>
        <w:t>hat’s a consequence of those 15-year concessions that were issued, close to 10 years ago in batches, coming up for renewal</w:t>
      </w:r>
      <w:r w:rsidR="00DB5CD3">
        <w:rPr>
          <w:szCs w:val="20"/>
        </w:rPr>
        <w:t xml:space="preserve">.  </w:t>
      </w:r>
    </w:p>
    <w:p w14:paraId="45EE4525" w14:textId="0BB31371" w:rsidR="003645F4" w:rsidRDefault="003645F4" w:rsidP="00912EF8">
      <w:pPr>
        <w:rPr>
          <w:szCs w:val="20"/>
        </w:rPr>
      </w:pPr>
      <w:r>
        <w:rPr>
          <w:szCs w:val="20"/>
        </w:rPr>
        <w:t>Yeah, l</w:t>
      </w:r>
      <w:r w:rsidR="00912EF8" w:rsidRPr="00E67168">
        <w:rPr>
          <w:szCs w:val="20"/>
        </w:rPr>
        <w:t>ooking at then the tender design, a lot of that is clear and a lot of it isn’t</w:t>
      </w:r>
      <w:r w:rsidR="00DB5CD3">
        <w:rPr>
          <w:szCs w:val="20"/>
        </w:rPr>
        <w:t xml:space="preserve">.  </w:t>
      </w:r>
      <w:r>
        <w:rPr>
          <w:szCs w:val="20"/>
        </w:rPr>
        <w:t>So w</w:t>
      </w:r>
      <w:r w:rsidR="00912EF8" w:rsidRPr="00E67168">
        <w:rPr>
          <w:szCs w:val="20"/>
        </w:rPr>
        <w:t>hat is clear is that</w:t>
      </w:r>
      <w:r>
        <w:rPr>
          <w:szCs w:val="20"/>
        </w:rPr>
        <w:t>,</w:t>
      </w:r>
      <w:r w:rsidR="00912EF8" w:rsidRPr="00E67168">
        <w:rPr>
          <w:szCs w:val="20"/>
        </w:rPr>
        <w:t xml:space="preserve"> on these service areas, what will be tendered out are three separate tender lots, if you might like</w:t>
      </w:r>
      <w:r w:rsidR="00DB5CD3">
        <w:rPr>
          <w:szCs w:val="20"/>
        </w:rPr>
        <w:t xml:space="preserve">.  </w:t>
      </w:r>
      <w:r>
        <w:rPr>
          <w:szCs w:val="20"/>
        </w:rPr>
        <w:t>So p</w:t>
      </w:r>
      <w:r w:rsidR="00912EF8" w:rsidRPr="00E67168">
        <w:rPr>
          <w:szCs w:val="20"/>
        </w:rPr>
        <w:t>etrol, amenities, and charging</w:t>
      </w:r>
      <w:r w:rsidR="00DB5CD3">
        <w:rPr>
          <w:szCs w:val="20"/>
        </w:rPr>
        <w:t xml:space="preserve">.  </w:t>
      </w:r>
      <w:r>
        <w:rPr>
          <w:szCs w:val="20"/>
        </w:rPr>
        <w:t xml:space="preserve">And </w:t>
      </w:r>
      <w:r w:rsidR="00912EF8" w:rsidRPr="00E67168">
        <w:rPr>
          <w:szCs w:val="20"/>
        </w:rPr>
        <w:t>I think that is something that’s really, really good</w:t>
      </w:r>
      <w:r w:rsidR="00DB5CD3">
        <w:rPr>
          <w:szCs w:val="20"/>
        </w:rPr>
        <w:t xml:space="preserve">.  </w:t>
      </w:r>
      <w:r w:rsidR="00912EF8" w:rsidRPr="00E67168">
        <w:rPr>
          <w:szCs w:val="20"/>
        </w:rPr>
        <w:t>That means that all interested parties can play along</w:t>
      </w:r>
      <w:r w:rsidR="00DB5CD3">
        <w:rPr>
          <w:szCs w:val="20"/>
        </w:rPr>
        <w:t xml:space="preserve">.  </w:t>
      </w:r>
      <w:r w:rsidR="00912EF8" w:rsidRPr="00E67168">
        <w:rPr>
          <w:szCs w:val="20"/>
        </w:rPr>
        <w:t>We’ve worked on that with other parties for long to have that discussion</w:t>
      </w:r>
      <w:r w:rsidR="00DB5CD3">
        <w:rPr>
          <w:szCs w:val="20"/>
        </w:rPr>
        <w:t xml:space="preserve">.  </w:t>
      </w:r>
      <w:r>
        <w:rPr>
          <w:szCs w:val="20"/>
        </w:rPr>
        <w:t>So w</w:t>
      </w:r>
      <w:r w:rsidR="00912EF8" w:rsidRPr="00E67168">
        <w:rPr>
          <w:szCs w:val="20"/>
        </w:rPr>
        <w:t>e’re happy with that situation</w:t>
      </w:r>
      <w:r w:rsidR="00DB5CD3">
        <w:rPr>
          <w:szCs w:val="20"/>
        </w:rPr>
        <w:t xml:space="preserve">.  </w:t>
      </w:r>
    </w:p>
    <w:p w14:paraId="39B75464" w14:textId="7CEE9410" w:rsidR="003645F4" w:rsidRDefault="00912EF8" w:rsidP="00912EF8">
      <w:pPr>
        <w:rPr>
          <w:szCs w:val="20"/>
        </w:rPr>
      </w:pPr>
      <w:r w:rsidRPr="00E67168">
        <w:rPr>
          <w:szCs w:val="20"/>
        </w:rPr>
        <w:t xml:space="preserve">I think, as you say, the next part is around the auction design or the design </w:t>
      </w:r>
      <w:r w:rsidR="003124F1">
        <w:rPr>
          <w:szCs w:val="20"/>
        </w:rPr>
        <w:t xml:space="preserve">of </w:t>
      </w:r>
      <w:r w:rsidRPr="00E67168">
        <w:rPr>
          <w:szCs w:val="20"/>
        </w:rPr>
        <w:t xml:space="preserve">how </w:t>
      </w:r>
      <w:r w:rsidR="003124F1">
        <w:rPr>
          <w:szCs w:val="20"/>
        </w:rPr>
        <w:t>to divide up</w:t>
      </w:r>
      <w:r w:rsidRPr="00E67168">
        <w:rPr>
          <w:szCs w:val="20"/>
        </w:rPr>
        <w:t xml:space="preserve"> that new list of locations</w:t>
      </w:r>
      <w:r w:rsidR="00DB5CD3">
        <w:rPr>
          <w:szCs w:val="20"/>
        </w:rPr>
        <w:t xml:space="preserve">?  </w:t>
      </w:r>
      <w:r w:rsidRPr="00E67168">
        <w:rPr>
          <w:szCs w:val="20"/>
        </w:rPr>
        <w:t>That is still ongoing</w:t>
      </w:r>
      <w:r w:rsidR="00DB5CD3">
        <w:rPr>
          <w:szCs w:val="20"/>
        </w:rPr>
        <w:t xml:space="preserve">.  </w:t>
      </w:r>
      <w:r w:rsidR="003645F4">
        <w:rPr>
          <w:szCs w:val="20"/>
        </w:rPr>
        <w:t xml:space="preserve">And </w:t>
      </w:r>
      <w:r w:rsidRPr="00E67168">
        <w:rPr>
          <w:szCs w:val="20"/>
        </w:rPr>
        <w:t>I think we have a clear preference for quality, that’s important for the markets</w:t>
      </w:r>
      <w:r w:rsidR="00DB5CD3">
        <w:rPr>
          <w:szCs w:val="20"/>
        </w:rPr>
        <w:t xml:space="preserve">.  </w:t>
      </w:r>
      <w:r w:rsidRPr="00E67168">
        <w:rPr>
          <w:szCs w:val="20"/>
        </w:rPr>
        <w:t>We see other markets where tenders are, let’s say, not always quality</w:t>
      </w:r>
      <w:r w:rsidR="003645F4">
        <w:rPr>
          <w:szCs w:val="20"/>
        </w:rPr>
        <w:t xml:space="preserve"> </w:t>
      </w:r>
      <w:r w:rsidRPr="00E67168">
        <w:rPr>
          <w:szCs w:val="20"/>
        </w:rPr>
        <w:t>based, and when decided on quality, then the results are simply a lot better</w:t>
      </w:r>
      <w:r w:rsidR="00DB5CD3">
        <w:rPr>
          <w:szCs w:val="20"/>
        </w:rPr>
        <w:t xml:space="preserve">.  </w:t>
      </w:r>
    </w:p>
    <w:p w14:paraId="220B99B4" w14:textId="114C1F72" w:rsidR="003645F4" w:rsidRDefault="00912EF8" w:rsidP="00912EF8">
      <w:pPr>
        <w:rPr>
          <w:szCs w:val="20"/>
        </w:rPr>
      </w:pPr>
      <w:r w:rsidRPr="00E67168">
        <w:rPr>
          <w:szCs w:val="20"/>
        </w:rPr>
        <w:t>What would happen if that isn’t the case</w:t>
      </w:r>
      <w:r w:rsidR="00DB5CD3">
        <w:rPr>
          <w:szCs w:val="20"/>
        </w:rPr>
        <w:t xml:space="preserve">?  </w:t>
      </w:r>
      <w:r w:rsidRPr="00E67168">
        <w:rPr>
          <w:szCs w:val="20"/>
        </w:rPr>
        <w:t xml:space="preserve">I think looking at Fastned, we have a very </w:t>
      </w:r>
      <w:r w:rsidR="001D512E" w:rsidRPr="00E67168">
        <w:rPr>
          <w:szCs w:val="20"/>
        </w:rPr>
        <w:t>high</w:t>
      </w:r>
      <w:r w:rsidR="001D512E">
        <w:rPr>
          <w:szCs w:val="20"/>
        </w:rPr>
        <w:t>-quality</w:t>
      </w:r>
      <w:r w:rsidRPr="00E67168">
        <w:rPr>
          <w:szCs w:val="20"/>
        </w:rPr>
        <w:t xml:space="preserve"> charging concept with returns that are outsized compared to competitors</w:t>
      </w:r>
      <w:r w:rsidR="00DB5CD3">
        <w:rPr>
          <w:szCs w:val="20"/>
        </w:rPr>
        <w:t xml:space="preserve">.  </w:t>
      </w:r>
      <w:r w:rsidR="003645F4">
        <w:rPr>
          <w:szCs w:val="20"/>
        </w:rPr>
        <w:t>So t</w:t>
      </w:r>
      <w:r w:rsidRPr="00E67168">
        <w:rPr>
          <w:szCs w:val="20"/>
        </w:rPr>
        <w:t>hat puts us into a very good position to also win a commercial bid</w:t>
      </w:r>
      <w:r w:rsidR="00DB5CD3">
        <w:rPr>
          <w:szCs w:val="20"/>
        </w:rPr>
        <w:t xml:space="preserve">.  </w:t>
      </w:r>
      <w:r w:rsidR="003645F4">
        <w:rPr>
          <w:szCs w:val="20"/>
        </w:rPr>
        <w:t>But w</w:t>
      </w:r>
      <w:r w:rsidRPr="00E67168">
        <w:rPr>
          <w:szCs w:val="20"/>
        </w:rPr>
        <w:t>e do see that, let’s say, when we’re looking at it from a mission angle, that still wouldn’t be the best decision for the government</w:t>
      </w:r>
      <w:r w:rsidR="00DB5CD3">
        <w:rPr>
          <w:szCs w:val="20"/>
        </w:rPr>
        <w:t xml:space="preserve">.  </w:t>
      </w:r>
      <w:r w:rsidR="003645F4">
        <w:rPr>
          <w:szCs w:val="20"/>
        </w:rPr>
        <w:t>And l</w:t>
      </w:r>
      <w:r w:rsidRPr="00E67168">
        <w:rPr>
          <w:szCs w:val="20"/>
        </w:rPr>
        <w:t xml:space="preserve">ogically, </w:t>
      </w:r>
      <w:r w:rsidR="003645F4">
        <w:rPr>
          <w:szCs w:val="20"/>
        </w:rPr>
        <w:t xml:space="preserve">yeah, </w:t>
      </w:r>
      <w:r w:rsidRPr="00E67168">
        <w:rPr>
          <w:szCs w:val="20"/>
        </w:rPr>
        <w:t>if we would see a tender coming up for quality, that would benefit us more</w:t>
      </w:r>
      <w:r w:rsidR="00DB5CD3">
        <w:rPr>
          <w:szCs w:val="20"/>
        </w:rPr>
        <w:t xml:space="preserve">.  </w:t>
      </w:r>
      <w:r w:rsidR="003645F4">
        <w:rPr>
          <w:szCs w:val="20"/>
        </w:rPr>
        <w:t>So t</w:t>
      </w:r>
      <w:r w:rsidRPr="00E67168">
        <w:rPr>
          <w:szCs w:val="20"/>
        </w:rPr>
        <w:t>hat is the reason why I think we’re having that discussion on that topic</w:t>
      </w:r>
      <w:r w:rsidR="00DB5CD3">
        <w:rPr>
          <w:szCs w:val="20"/>
        </w:rPr>
        <w:t xml:space="preserve">.  </w:t>
      </w:r>
    </w:p>
    <w:p w14:paraId="20EAC093" w14:textId="6D7486BD" w:rsidR="003645F4" w:rsidRDefault="00912EF8" w:rsidP="00912EF8">
      <w:pPr>
        <w:rPr>
          <w:szCs w:val="20"/>
        </w:rPr>
      </w:pPr>
      <w:r w:rsidRPr="00E67168">
        <w:rPr>
          <w:szCs w:val="20"/>
        </w:rPr>
        <w:t>Then, I think, lastly, maybe a word on grid capacity</w:t>
      </w:r>
      <w:r w:rsidR="00DB5CD3">
        <w:rPr>
          <w:szCs w:val="20"/>
        </w:rPr>
        <w:t xml:space="preserve">.  </w:t>
      </w:r>
      <w:r w:rsidRPr="00E67168">
        <w:rPr>
          <w:szCs w:val="20"/>
        </w:rPr>
        <w:t>This is a large, let’s say, call it a pink elephant still in the room</w:t>
      </w:r>
      <w:r w:rsidR="00DB5CD3">
        <w:rPr>
          <w:szCs w:val="20"/>
        </w:rPr>
        <w:t xml:space="preserve">.  </w:t>
      </w:r>
      <w:r w:rsidRPr="00E67168">
        <w:rPr>
          <w:szCs w:val="20"/>
        </w:rPr>
        <w:t>I think the policy development has taken place on the topic of what should be the tender lots</w:t>
      </w:r>
      <w:r w:rsidR="003645F4">
        <w:rPr>
          <w:szCs w:val="20"/>
        </w:rPr>
        <w:t>, so</w:t>
      </w:r>
      <w:r w:rsidRPr="00E67168">
        <w:rPr>
          <w:szCs w:val="20"/>
        </w:rPr>
        <w:t xml:space="preserve"> </w:t>
      </w:r>
      <w:r w:rsidR="003645F4">
        <w:rPr>
          <w:szCs w:val="20"/>
        </w:rPr>
        <w:t>t</w:t>
      </w:r>
      <w:r w:rsidRPr="00E67168">
        <w:rPr>
          <w:szCs w:val="20"/>
        </w:rPr>
        <w:t>hose three</w:t>
      </w:r>
      <w:r w:rsidR="00DB5CD3">
        <w:rPr>
          <w:szCs w:val="20"/>
        </w:rPr>
        <w:t xml:space="preserve">.  </w:t>
      </w:r>
      <w:r w:rsidR="003645F4">
        <w:rPr>
          <w:szCs w:val="20"/>
        </w:rPr>
        <w:t>T</w:t>
      </w:r>
      <w:r w:rsidRPr="00E67168">
        <w:rPr>
          <w:szCs w:val="20"/>
        </w:rPr>
        <w:t>hat is very clear that has been taking place</w:t>
      </w:r>
      <w:r w:rsidR="00DB5CD3">
        <w:rPr>
          <w:szCs w:val="20"/>
        </w:rPr>
        <w:t xml:space="preserve">.  </w:t>
      </w:r>
      <w:r w:rsidRPr="00E67168">
        <w:rPr>
          <w:szCs w:val="20"/>
        </w:rPr>
        <w:t>In that sense, the preference on the auctioning method, that is not decided yet</w:t>
      </w:r>
      <w:r w:rsidR="00DB5CD3">
        <w:rPr>
          <w:szCs w:val="20"/>
        </w:rPr>
        <w:t xml:space="preserve">.  </w:t>
      </w:r>
    </w:p>
    <w:p w14:paraId="3D9E3B69" w14:textId="6F43984C" w:rsidR="003645F4" w:rsidRDefault="00912EF8" w:rsidP="00912EF8">
      <w:pPr>
        <w:rPr>
          <w:szCs w:val="20"/>
        </w:rPr>
      </w:pPr>
      <w:r w:rsidRPr="00E67168">
        <w:rPr>
          <w:szCs w:val="20"/>
        </w:rPr>
        <w:t>But the third thing that</w:t>
      </w:r>
      <w:r w:rsidR="003645F4">
        <w:rPr>
          <w:szCs w:val="20"/>
        </w:rPr>
        <w:t>’s</w:t>
      </w:r>
      <w:r w:rsidRPr="00E67168">
        <w:rPr>
          <w:szCs w:val="20"/>
        </w:rPr>
        <w:t xml:space="preserve"> still under discussion and open is how to give new charging stations on these locations capacity, because the capacity that we have on these stations currently is capacity of Fastned to the electricity grids</w:t>
      </w:r>
      <w:r w:rsidR="00DB5CD3">
        <w:rPr>
          <w:szCs w:val="20"/>
        </w:rPr>
        <w:t xml:space="preserve">.  </w:t>
      </w:r>
      <w:r w:rsidR="003645F4">
        <w:rPr>
          <w:szCs w:val="20"/>
        </w:rPr>
        <w:t>And i</w:t>
      </w:r>
      <w:r w:rsidRPr="00E67168">
        <w:rPr>
          <w:szCs w:val="20"/>
        </w:rPr>
        <w:t xml:space="preserve">f the government does not come up with proper regulation and proper way of handing over the ownership of that capacity, then basically the </w:t>
      </w:r>
      <w:r w:rsidRPr="00E67168">
        <w:rPr>
          <w:szCs w:val="20"/>
        </w:rPr>
        <w:lastRenderedPageBreak/>
        <w:t>only bidder to any future tender could be Fastned</w:t>
      </w:r>
      <w:r w:rsidR="00DB5CD3">
        <w:rPr>
          <w:szCs w:val="20"/>
        </w:rPr>
        <w:t xml:space="preserve">.  </w:t>
      </w:r>
      <w:r w:rsidR="003645F4">
        <w:rPr>
          <w:szCs w:val="20"/>
        </w:rPr>
        <w:t>So t</w:t>
      </w:r>
      <w:r w:rsidRPr="00E67168">
        <w:rPr>
          <w:szCs w:val="20"/>
        </w:rPr>
        <w:t>here is still quite a number of things that are to be decided upon</w:t>
      </w:r>
      <w:r w:rsidR="00DB5CD3">
        <w:rPr>
          <w:szCs w:val="20"/>
        </w:rPr>
        <w:t xml:space="preserve">.  </w:t>
      </w:r>
      <w:r w:rsidRPr="00E67168">
        <w:rPr>
          <w:szCs w:val="20"/>
        </w:rPr>
        <w:t>I think we have a very, very strong position</w:t>
      </w:r>
      <w:r w:rsidR="00DB5CD3">
        <w:rPr>
          <w:szCs w:val="20"/>
        </w:rPr>
        <w:t xml:space="preserve">.  </w:t>
      </w:r>
      <w:r w:rsidRPr="00E67168">
        <w:rPr>
          <w:szCs w:val="20"/>
        </w:rPr>
        <w:t>But of course, this is a new tender where we like to take part in and play the right role</w:t>
      </w:r>
      <w:r w:rsidR="00DB5CD3">
        <w:rPr>
          <w:szCs w:val="20"/>
        </w:rPr>
        <w:t xml:space="preserve">.  </w:t>
      </w:r>
    </w:p>
    <w:p w14:paraId="32705F9E" w14:textId="77777777" w:rsidR="003645F4" w:rsidRDefault="003645F4" w:rsidP="00912EF8">
      <w:pPr>
        <w:rPr>
          <w:szCs w:val="20"/>
        </w:rPr>
      </w:pPr>
      <w:r>
        <w:rPr>
          <w:szCs w:val="20"/>
        </w:rPr>
        <w:t>So d</w:t>
      </w:r>
      <w:r w:rsidR="00912EF8" w:rsidRPr="00E67168">
        <w:rPr>
          <w:szCs w:val="20"/>
        </w:rPr>
        <w:t>oes that give you a bit of colo</w:t>
      </w:r>
      <w:r>
        <w:rPr>
          <w:szCs w:val="20"/>
        </w:rPr>
        <w:t>u</w:t>
      </w:r>
      <w:r w:rsidR="00912EF8" w:rsidRPr="00E67168">
        <w:rPr>
          <w:szCs w:val="20"/>
        </w:rPr>
        <w:t>r on the topic?</w:t>
      </w:r>
    </w:p>
    <w:p w14:paraId="377609AA" w14:textId="74399A87" w:rsidR="003645F4" w:rsidRDefault="00912EF8" w:rsidP="00912EF8">
      <w:pPr>
        <w:rPr>
          <w:szCs w:val="20"/>
        </w:rPr>
      </w:pPr>
      <w:r w:rsidRPr="003645F4">
        <w:rPr>
          <w:b/>
          <w:bCs/>
          <w:szCs w:val="20"/>
        </w:rPr>
        <w:t>T</w:t>
      </w:r>
      <w:r w:rsidR="003645F4" w:rsidRPr="003645F4">
        <w:rPr>
          <w:b/>
          <w:bCs/>
          <w:szCs w:val="20"/>
        </w:rPr>
        <w:t>hy</w:t>
      </w:r>
      <w:r w:rsidRPr="003645F4">
        <w:rPr>
          <w:b/>
          <w:bCs/>
          <w:szCs w:val="20"/>
        </w:rPr>
        <w:t>men Rundberg</w:t>
      </w:r>
      <w:r w:rsidR="003645F4" w:rsidRPr="003645F4">
        <w:rPr>
          <w:b/>
          <w:bCs/>
          <w:szCs w:val="20"/>
        </w:rPr>
        <w:t>:</w:t>
      </w:r>
      <w:r w:rsidRPr="00E67168">
        <w:rPr>
          <w:szCs w:val="20"/>
        </w:rPr>
        <w:t xml:space="preserve"> Yeah, no, understood</w:t>
      </w:r>
      <w:r w:rsidR="00DB5CD3">
        <w:rPr>
          <w:szCs w:val="20"/>
        </w:rPr>
        <w:t xml:space="preserve">.  </w:t>
      </w:r>
      <w:r w:rsidRPr="00E67168">
        <w:rPr>
          <w:szCs w:val="20"/>
        </w:rPr>
        <w:t>I think it does</w:t>
      </w:r>
      <w:r w:rsidR="00DB5CD3">
        <w:rPr>
          <w:szCs w:val="20"/>
        </w:rPr>
        <w:t xml:space="preserve">.  </w:t>
      </w:r>
      <w:r w:rsidRPr="00E67168">
        <w:rPr>
          <w:szCs w:val="20"/>
        </w:rPr>
        <w:t>One of the key questions that I had was, what are concessions costs going to do for the ones that you will retain</w:t>
      </w:r>
      <w:r w:rsidR="00DB5CD3">
        <w:rPr>
          <w:szCs w:val="20"/>
        </w:rPr>
        <w:t xml:space="preserve">?  </w:t>
      </w:r>
      <w:r w:rsidRPr="00E67168">
        <w:rPr>
          <w:szCs w:val="20"/>
        </w:rPr>
        <w:t>Because the ones</w:t>
      </w:r>
      <w:r w:rsidR="003645F4">
        <w:rPr>
          <w:szCs w:val="20"/>
        </w:rPr>
        <w:t xml:space="preserve"> </w:t>
      </w:r>
      <w:r w:rsidRPr="00E67168">
        <w:rPr>
          <w:szCs w:val="20"/>
        </w:rPr>
        <w:t>looked a bit into the stations that you got in the beginning and that they were very low rent</w:t>
      </w:r>
      <w:r w:rsidR="00DB5CD3">
        <w:rPr>
          <w:szCs w:val="20"/>
        </w:rPr>
        <w:t xml:space="preserve">.  </w:t>
      </w:r>
      <w:r w:rsidR="003645F4">
        <w:rPr>
          <w:szCs w:val="20"/>
        </w:rPr>
        <w:t>And o</w:t>
      </w:r>
      <w:r w:rsidRPr="00E67168">
        <w:rPr>
          <w:szCs w:val="20"/>
        </w:rPr>
        <w:t>bviously that has been increasing already, and these are your most profitable stations</w:t>
      </w:r>
      <w:r w:rsidR="00DB5CD3">
        <w:rPr>
          <w:szCs w:val="20"/>
        </w:rPr>
        <w:t xml:space="preserve">.  </w:t>
      </w:r>
      <w:r w:rsidRPr="00E67168">
        <w:rPr>
          <w:szCs w:val="20"/>
        </w:rPr>
        <w:t>So, yeah</w:t>
      </w:r>
      <w:r w:rsidR="00DB5CD3">
        <w:rPr>
          <w:szCs w:val="20"/>
        </w:rPr>
        <w:t xml:space="preserve">.  </w:t>
      </w:r>
      <w:r w:rsidRPr="00E67168">
        <w:rPr>
          <w:szCs w:val="20"/>
        </w:rPr>
        <w:t>But what is going to be the impact there</w:t>
      </w:r>
      <w:r w:rsidR="00DB5CD3">
        <w:rPr>
          <w:szCs w:val="20"/>
        </w:rPr>
        <w:t xml:space="preserve">?  </w:t>
      </w:r>
    </w:p>
    <w:p w14:paraId="6E74931C" w14:textId="4318A3E4" w:rsidR="003645F4" w:rsidRDefault="00912EF8" w:rsidP="00912EF8">
      <w:pPr>
        <w:rPr>
          <w:szCs w:val="20"/>
        </w:rPr>
      </w:pPr>
      <w:r w:rsidRPr="000F74A9">
        <w:rPr>
          <w:b/>
          <w:bCs/>
          <w:szCs w:val="20"/>
        </w:rPr>
        <w:t xml:space="preserve">Michiel Langezaal: </w:t>
      </w:r>
      <w:r w:rsidRPr="00E67168">
        <w:rPr>
          <w:szCs w:val="20"/>
        </w:rPr>
        <w:t>Yeah</w:t>
      </w:r>
      <w:r w:rsidR="00DB5CD3">
        <w:rPr>
          <w:szCs w:val="20"/>
        </w:rPr>
        <w:t xml:space="preserve">.  </w:t>
      </w:r>
      <w:r w:rsidR="003645F4">
        <w:rPr>
          <w:szCs w:val="20"/>
        </w:rPr>
        <w:t xml:space="preserve">But </w:t>
      </w:r>
      <w:r w:rsidRPr="00E67168">
        <w:rPr>
          <w:szCs w:val="20"/>
        </w:rPr>
        <w:t>I think the</w:t>
      </w:r>
      <w:r w:rsidR="003645F4">
        <w:rPr>
          <w:szCs w:val="20"/>
        </w:rPr>
        <w:t>re, I think,</w:t>
      </w:r>
      <w:r w:rsidRPr="00E67168">
        <w:rPr>
          <w:szCs w:val="20"/>
        </w:rPr>
        <w:t xml:space="preserve"> </w:t>
      </w:r>
      <w:r w:rsidR="003645F4">
        <w:rPr>
          <w:szCs w:val="20"/>
        </w:rPr>
        <w:t xml:space="preserve">the </w:t>
      </w:r>
      <w:r w:rsidRPr="00E67168">
        <w:rPr>
          <w:szCs w:val="20"/>
        </w:rPr>
        <w:t>answer is maybe from a person in the Netherlands looking at that tender at the time, that is a big change</w:t>
      </w:r>
      <w:r w:rsidR="00DB5CD3">
        <w:rPr>
          <w:szCs w:val="20"/>
        </w:rPr>
        <w:t xml:space="preserve">.  </w:t>
      </w:r>
      <w:r w:rsidRPr="00E67168">
        <w:rPr>
          <w:szCs w:val="20"/>
        </w:rPr>
        <w:t>But for our European operations, this is just business as usual</w:t>
      </w:r>
      <w:r w:rsidR="00DB5CD3">
        <w:rPr>
          <w:szCs w:val="20"/>
        </w:rPr>
        <w:t xml:space="preserve">.  </w:t>
      </w:r>
      <w:r w:rsidRPr="00E67168">
        <w:rPr>
          <w:szCs w:val="20"/>
        </w:rPr>
        <w:t>Tenders are happening everywhere in Europe, and we</w:t>
      </w:r>
      <w:r w:rsidR="003645F4">
        <w:rPr>
          <w:szCs w:val="20"/>
        </w:rPr>
        <w:t>’re</w:t>
      </w:r>
      <w:r w:rsidRPr="00E67168">
        <w:rPr>
          <w:szCs w:val="20"/>
        </w:rPr>
        <w:t xml:space="preserve"> winning what we want to win, let</w:t>
      </w:r>
      <w:r w:rsidR="003645F4">
        <w:rPr>
          <w:szCs w:val="20"/>
        </w:rPr>
        <w:t>’s</w:t>
      </w:r>
      <w:r w:rsidRPr="00E67168">
        <w:rPr>
          <w:szCs w:val="20"/>
        </w:rPr>
        <w:t xml:space="preserve"> say</w:t>
      </w:r>
      <w:r w:rsidR="00DB5CD3">
        <w:rPr>
          <w:szCs w:val="20"/>
        </w:rPr>
        <w:t xml:space="preserve">.  </w:t>
      </w:r>
    </w:p>
    <w:p w14:paraId="2A57DA79" w14:textId="5F01CAEF" w:rsidR="003645F4" w:rsidRDefault="003645F4" w:rsidP="00912EF8">
      <w:pPr>
        <w:rPr>
          <w:szCs w:val="20"/>
        </w:rPr>
      </w:pPr>
      <w:r>
        <w:rPr>
          <w:szCs w:val="20"/>
        </w:rPr>
        <w:t xml:space="preserve">So yeah, </w:t>
      </w:r>
      <w:r w:rsidR="00912EF8" w:rsidRPr="00E67168">
        <w:rPr>
          <w:szCs w:val="20"/>
        </w:rPr>
        <w:t>I think in the Netherlands, that should be the same story</w:t>
      </w:r>
      <w:r w:rsidR="00DB5CD3">
        <w:rPr>
          <w:szCs w:val="20"/>
        </w:rPr>
        <w:t xml:space="preserve">.  </w:t>
      </w:r>
      <w:r w:rsidR="00912EF8" w:rsidRPr="00E67168">
        <w:rPr>
          <w:szCs w:val="20"/>
        </w:rPr>
        <w:t>There</w:t>
      </w:r>
      <w:r>
        <w:rPr>
          <w:szCs w:val="20"/>
        </w:rPr>
        <w:t>’s</w:t>
      </w:r>
      <w:r w:rsidR="00912EF8" w:rsidRPr="00E67168">
        <w:rPr>
          <w:szCs w:val="20"/>
        </w:rPr>
        <w:t xml:space="preserve"> no logic to deal with that any differently</w:t>
      </w:r>
      <w:r w:rsidR="00DB5CD3">
        <w:rPr>
          <w:szCs w:val="20"/>
        </w:rPr>
        <w:t xml:space="preserve">.  </w:t>
      </w:r>
    </w:p>
    <w:p w14:paraId="6CA9A67D" w14:textId="64846F6F" w:rsidR="003645F4" w:rsidRDefault="00912EF8" w:rsidP="00912EF8">
      <w:pPr>
        <w:rPr>
          <w:szCs w:val="20"/>
        </w:rPr>
      </w:pPr>
      <w:r w:rsidRPr="003645F4">
        <w:rPr>
          <w:b/>
          <w:bCs/>
          <w:szCs w:val="20"/>
        </w:rPr>
        <w:t>T</w:t>
      </w:r>
      <w:r w:rsidR="003645F4" w:rsidRPr="003645F4">
        <w:rPr>
          <w:b/>
          <w:bCs/>
          <w:szCs w:val="20"/>
        </w:rPr>
        <w:t>hy</w:t>
      </w:r>
      <w:r w:rsidRPr="003645F4">
        <w:rPr>
          <w:b/>
          <w:bCs/>
          <w:szCs w:val="20"/>
        </w:rPr>
        <w:t>men Rundberg</w:t>
      </w:r>
      <w:r w:rsidR="003645F4">
        <w:rPr>
          <w:b/>
          <w:bCs/>
          <w:szCs w:val="20"/>
        </w:rPr>
        <w:t>:</w:t>
      </w:r>
      <w:r w:rsidRPr="00E67168">
        <w:rPr>
          <w:szCs w:val="20"/>
        </w:rPr>
        <w:t xml:space="preserve"> Perfect</w:t>
      </w:r>
      <w:r w:rsidR="00DB5CD3">
        <w:rPr>
          <w:szCs w:val="20"/>
        </w:rPr>
        <w:t xml:space="preserve">.  </w:t>
      </w:r>
      <w:r w:rsidRPr="00E67168">
        <w:rPr>
          <w:szCs w:val="20"/>
        </w:rPr>
        <w:t>Thanks</w:t>
      </w:r>
      <w:r w:rsidR="00DB5CD3">
        <w:rPr>
          <w:szCs w:val="20"/>
        </w:rPr>
        <w:t xml:space="preserve">.  </w:t>
      </w:r>
    </w:p>
    <w:p w14:paraId="13827C91" w14:textId="3F7FAB18" w:rsidR="003645F4" w:rsidRDefault="00912EF8" w:rsidP="00912EF8">
      <w:pPr>
        <w:rPr>
          <w:szCs w:val="20"/>
        </w:rPr>
      </w:pPr>
      <w:r w:rsidRPr="000F74A9">
        <w:rPr>
          <w:b/>
          <w:bCs/>
          <w:szCs w:val="20"/>
        </w:rPr>
        <w:t xml:space="preserve">Michiel Langezaal: </w:t>
      </w:r>
      <w:r w:rsidRPr="00E67168">
        <w:rPr>
          <w:szCs w:val="20"/>
        </w:rPr>
        <w:t>Good</w:t>
      </w:r>
      <w:r w:rsidR="00DB5CD3">
        <w:rPr>
          <w:szCs w:val="20"/>
        </w:rPr>
        <w:t xml:space="preserve">.  </w:t>
      </w:r>
      <w:r w:rsidRPr="00E67168">
        <w:rPr>
          <w:szCs w:val="20"/>
        </w:rPr>
        <w:t>Great</w:t>
      </w:r>
      <w:r w:rsidR="00DB5CD3">
        <w:rPr>
          <w:szCs w:val="20"/>
        </w:rPr>
        <w:t xml:space="preserve">.  </w:t>
      </w:r>
      <w:r w:rsidRPr="00E67168">
        <w:rPr>
          <w:szCs w:val="20"/>
        </w:rPr>
        <w:t>Thanks a lot</w:t>
      </w:r>
      <w:r w:rsidR="00DB5CD3">
        <w:rPr>
          <w:szCs w:val="20"/>
        </w:rPr>
        <w:t xml:space="preserve">.  </w:t>
      </w:r>
      <w:r w:rsidRPr="00E67168">
        <w:rPr>
          <w:szCs w:val="20"/>
        </w:rPr>
        <w:t>Then we move to the next question</w:t>
      </w:r>
      <w:r w:rsidR="00DB5CD3">
        <w:rPr>
          <w:szCs w:val="20"/>
        </w:rPr>
        <w:t xml:space="preserve">.  </w:t>
      </w:r>
    </w:p>
    <w:p w14:paraId="1239CAFE" w14:textId="0259C4E9" w:rsidR="003645F4" w:rsidRDefault="00912EF8" w:rsidP="00912EF8">
      <w:pPr>
        <w:rPr>
          <w:szCs w:val="20"/>
        </w:rPr>
      </w:pPr>
      <w:r w:rsidRPr="003245E6">
        <w:rPr>
          <w:b/>
          <w:bCs/>
          <w:szCs w:val="20"/>
        </w:rPr>
        <w:t xml:space="preserve">Operator: </w:t>
      </w:r>
      <w:r w:rsidRPr="00E67168">
        <w:rPr>
          <w:szCs w:val="20"/>
        </w:rPr>
        <w:t>The following question comes from Paul de Froment from Stifel</w:t>
      </w:r>
      <w:r w:rsidR="00DB5CD3">
        <w:rPr>
          <w:szCs w:val="20"/>
        </w:rPr>
        <w:t xml:space="preserve">.  </w:t>
      </w:r>
      <w:r w:rsidRPr="00E67168">
        <w:rPr>
          <w:szCs w:val="20"/>
        </w:rPr>
        <w:t>Please go ahead</w:t>
      </w:r>
      <w:r w:rsidR="00DB5CD3">
        <w:rPr>
          <w:szCs w:val="20"/>
        </w:rPr>
        <w:t xml:space="preserve">.  </w:t>
      </w:r>
    </w:p>
    <w:p w14:paraId="7A924D89" w14:textId="1369351E" w:rsidR="003645F4" w:rsidRDefault="00912EF8" w:rsidP="00912EF8">
      <w:pPr>
        <w:rPr>
          <w:szCs w:val="20"/>
        </w:rPr>
      </w:pPr>
      <w:r w:rsidRPr="003645F4">
        <w:rPr>
          <w:b/>
          <w:bCs/>
          <w:szCs w:val="20"/>
        </w:rPr>
        <w:t>Paul de Froment</w:t>
      </w:r>
      <w:r w:rsidR="003645F4" w:rsidRPr="003645F4">
        <w:rPr>
          <w:b/>
          <w:bCs/>
          <w:szCs w:val="20"/>
        </w:rPr>
        <w:t xml:space="preserve"> (</w:t>
      </w:r>
      <w:r w:rsidRPr="003645F4">
        <w:rPr>
          <w:b/>
          <w:bCs/>
          <w:szCs w:val="20"/>
        </w:rPr>
        <w:t>Stifel</w:t>
      </w:r>
      <w:r w:rsidR="003645F4" w:rsidRPr="003645F4">
        <w:rPr>
          <w:b/>
          <w:bCs/>
          <w:szCs w:val="20"/>
        </w:rPr>
        <w:t>)</w:t>
      </w:r>
      <w:r w:rsidRPr="003645F4">
        <w:rPr>
          <w:b/>
          <w:bCs/>
          <w:szCs w:val="20"/>
        </w:rPr>
        <w:t xml:space="preserve">: </w:t>
      </w:r>
      <w:r w:rsidRPr="00E67168">
        <w:rPr>
          <w:szCs w:val="20"/>
        </w:rPr>
        <w:t>Yes</w:t>
      </w:r>
      <w:r w:rsidR="00DB5CD3">
        <w:rPr>
          <w:szCs w:val="20"/>
        </w:rPr>
        <w:t xml:space="preserve">.  </w:t>
      </w:r>
      <w:r w:rsidRPr="00E67168">
        <w:rPr>
          <w:szCs w:val="20"/>
        </w:rPr>
        <w:t>Thank you</w:t>
      </w:r>
      <w:r w:rsidR="00DB5CD3">
        <w:rPr>
          <w:szCs w:val="20"/>
        </w:rPr>
        <w:t xml:space="preserve">.  </w:t>
      </w:r>
      <w:r w:rsidRPr="00E67168">
        <w:rPr>
          <w:szCs w:val="20"/>
        </w:rPr>
        <w:t>Hi</w:t>
      </w:r>
      <w:r w:rsidR="00DB5CD3">
        <w:rPr>
          <w:szCs w:val="20"/>
        </w:rPr>
        <w:t xml:space="preserve">.  </w:t>
      </w:r>
      <w:r w:rsidRPr="00E67168">
        <w:rPr>
          <w:szCs w:val="20"/>
        </w:rPr>
        <w:t>Two questions for me</w:t>
      </w:r>
      <w:r w:rsidR="00DB5CD3">
        <w:rPr>
          <w:szCs w:val="20"/>
        </w:rPr>
        <w:t xml:space="preserve">.  </w:t>
      </w:r>
      <w:r w:rsidRPr="00E67168">
        <w:rPr>
          <w:szCs w:val="20"/>
        </w:rPr>
        <w:t>The first one on e-credits</w:t>
      </w:r>
      <w:r w:rsidR="00DB5CD3">
        <w:rPr>
          <w:szCs w:val="20"/>
        </w:rPr>
        <w:t xml:space="preserve">.  </w:t>
      </w:r>
      <w:r w:rsidRPr="00E67168">
        <w:rPr>
          <w:szCs w:val="20"/>
        </w:rPr>
        <w:t>What visibility do you have on the Q4 e-credits pricing and volumes</w:t>
      </w:r>
      <w:r w:rsidR="00DB5CD3">
        <w:rPr>
          <w:szCs w:val="20"/>
        </w:rPr>
        <w:t xml:space="preserve">?  </w:t>
      </w:r>
    </w:p>
    <w:p w14:paraId="478CE328" w14:textId="48D51F4C" w:rsidR="003645F4" w:rsidRDefault="003645F4" w:rsidP="00912EF8">
      <w:pPr>
        <w:rPr>
          <w:szCs w:val="20"/>
        </w:rPr>
      </w:pPr>
      <w:r>
        <w:rPr>
          <w:szCs w:val="20"/>
        </w:rPr>
        <w:t>And t</w:t>
      </w:r>
      <w:r w:rsidR="00912EF8" w:rsidRPr="00E67168">
        <w:rPr>
          <w:szCs w:val="20"/>
        </w:rPr>
        <w:t>he second question is on hardware</w:t>
      </w:r>
      <w:r w:rsidR="00DB5CD3">
        <w:rPr>
          <w:szCs w:val="20"/>
        </w:rPr>
        <w:t xml:space="preserve">.  </w:t>
      </w:r>
      <w:r w:rsidR="00912EF8" w:rsidRPr="00E67168">
        <w:rPr>
          <w:szCs w:val="20"/>
        </w:rPr>
        <w:t>How do you decide when to replace or upgrade existing chargers</w:t>
      </w:r>
      <w:r w:rsidR="00DB5CD3">
        <w:rPr>
          <w:szCs w:val="20"/>
        </w:rPr>
        <w:t xml:space="preserve">?  </w:t>
      </w:r>
      <w:r w:rsidR="00912EF8" w:rsidRPr="00E67168">
        <w:rPr>
          <w:szCs w:val="20"/>
        </w:rPr>
        <w:t>Is it driven by age or customer charging speed</w:t>
      </w:r>
      <w:r w:rsidR="00DB5CD3">
        <w:rPr>
          <w:szCs w:val="20"/>
        </w:rPr>
        <w:t xml:space="preserve">?  </w:t>
      </w:r>
      <w:r>
        <w:rPr>
          <w:szCs w:val="20"/>
        </w:rPr>
        <w:t>So i</w:t>
      </w:r>
      <w:r w:rsidR="00912EF8" w:rsidRPr="00E67168">
        <w:rPr>
          <w:szCs w:val="20"/>
        </w:rPr>
        <w:t>f we could have some colo</w:t>
      </w:r>
      <w:r>
        <w:rPr>
          <w:szCs w:val="20"/>
        </w:rPr>
        <w:t>u</w:t>
      </w:r>
      <w:r w:rsidR="00912EF8" w:rsidRPr="00E67168">
        <w:rPr>
          <w:szCs w:val="20"/>
        </w:rPr>
        <w:t>r on that</w:t>
      </w:r>
      <w:r>
        <w:rPr>
          <w:szCs w:val="20"/>
        </w:rPr>
        <w:t>, t</w:t>
      </w:r>
      <w:r w:rsidR="00912EF8" w:rsidRPr="00E67168">
        <w:rPr>
          <w:szCs w:val="20"/>
        </w:rPr>
        <w:t xml:space="preserve">hat would be </w:t>
      </w:r>
      <w:r>
        <w:rPr>
          <w:szCs w:val="20"/>
        </w:rPr>
        <w:t>helpful</w:t>
      </w:r>
      <w:r w:rsidR="00DB5CD3">
        <w:rPr>
          <w:szCs w:val="20"/>
        </w:rPr>
        <w:t xml:space="preserve">.  </w:t>
      </w:r>
      <w:r w:rsidR="00912EF8" w:rsidRPr="00E67168">
        <w:rPr>
          <w:szCs w:val="20"/>
        </w:rPr>
        <w:t>Thank you very much</w:t>
      </w:r>
      <w:r w:rsidR="00DB5CD3">
        <w:rPr>
          <w:szCs w:val="20"/>
        </w:rPr>
        <w:t xml:space="preserve">.  </w:t>
      </w:r>
    </w:p>
    <w:p w14:paraId="5394C880" w14:textId="31E827D5" w:rsidR="003645F4" w:rsidRDefault="00912EF8" w:rsidP="00912EF8">
      <w:pPr>
        <w:rPr>
          <w:szCs w:val="20"/>
        </w:rPr>
      </w:pPr>
      <w:r w:rsidRPr="000F74A9">
        <w:rPr>
          <w:b/>
          <w:bCs/>
          <w:szCs w:val="20"/>
        </w:rPr>
        <w:t xml:space="preserve">Michiel Langezaal: </w:t>
      </w:r>
      <w:r w:rsidRPr="00E67168">
        <w:rPr>
          <w:szCs w:val="20"/>
        </w:rPr>
        <w:t>Yeah</w:t>
      </w:r>
      <w:r w:rsidR="00DB5CD3">
        <w:rPr>
          <w:szCs w:val="20"/>
        </w:rPr>
        <w:t xml:space="preserve">.  </w:t>
      </w:r>
      <w:r w:rsidR="003645F4">
        <w:rPr>
          <w:szCs w:val="20"/>
        </w:rPr>
        <w:t>T</w:t>
      </w:r>
      <w:r w:rsidRPr="00E67168">
        <w:rPr>
          <w:szCs w:val="20"/>
        </w:rPr>
        <w:t>hanks, Paul</w:t>
      </w:r>
      <w:r w:rsidR="00DB5CD3">
        <w:rPr>
          <w:szCs w:val="20"/>
        </w:rPr>
        <w:t xml:space="preserve">.  </w:t>
      </w:r>
      <w:r w:rsidRPr="00E67168">
        <w:rPr>
          <w:szCs w:val="20"/>
        </w:rPr>
        <w:t>I think on hardware, what should I say</w:t>
      </w:r>
      <w:r w:rsidR="00DB5CD3">
        <w:rPr>
          <w:szCs w:val="20"/>
        </w:rPr>
        <w:t xml:space="preserve">?  </w:t>
      </w:r>
      <w:r w:rsidRPr="00E67168">
        <w:rPr>
          <w:szCs w:val="20"/>
        </w:rPr>
        <w:t>I think making it simple</w:t>
      </w:r>
      <w:r w:rsidR="00DB5CD3">
        <w:rPr>
          <w:szCs w:val="20"/>
        </w:rPr>
        <w:t xml:space="preserve">.  </w:t>
      </w:r>
      <w:r w:rsidR="003645F4">
        <w:rPr>
          <w:szCs w:val="20"/>
        </w:rPr>
        <w:t>W</w:t>
      </w:r>
      <w:r w:rsidRPr="00E67168">
        <w:rPr>
          <w:szCs w:val="20"/>
        </w:rPr>
        <w:t>hen we started building the network, the whole technology platform was 50 kilowatts</w:t>
      </w:r>
      <w:r w:rsidR="00DB5CD3">
        <w:rPr>
          <w:szCs w:val="20"/>
        </w:rPr>
        <w:t xml:space="preserve">.  </w:t>
      </w:r>
      <w:r w:rsidRPr="00E67168">
        <w:rPr>
          <w:szCs w:val="20"/>
        </w:rPr>
        <w:t>Basically, largely speaking, that has all been replaced by now with a very small percentage, I think it’s 1% or maybe even below, that for some locations, for some reasons is still standing there</w:t>
      </w:r>
      <w:r w:rsidR="00DB5CD3">
        <w:rPr>
          <w:szCs w:val="20"/>
        </w:rPr>
        <w:t xml:space="preserve">.  </w:t>
      </w:r>
    </w:p>
    <w:p w14:paraId="33BED4C9" w14:textId="336095DB" w:rsidR="003645F4" w:rsidRDefault="00912EF8" w:rsidP="00912EF8">
      <w:pPr>
        <w:rPr>
          <w:szCs w:val="20"/>
        </w:rPr>
      </w:pPr>
      <w:r w:rsidRPr="00E67168">
        <w:rPr>
          <w:szCs w:val="20"/>
        </w:rPr>
        <w:t>The next platform, and I think that has been a very good development</w:t>
      </w:r>
      <w:r w:rsidR="00DB5CD3">
        <w:rPr>
          <w:szCs w:val="20"/>
        </w:rPr>
        <w:t xml:space="preserve">.  </w:t>
      </w:r>
      <w:r w:rsidRPr="00E67168">
        <w:rPr>
          <w:szCs w:val="20"/>
        </w:rPr>
        <w:t xml:space="preserve">In that sense, the next platform that was decided to be interoperable </w:t>
      </w:r>
      <w:r w:rsidR="003124F1" w:rsidRPr="003124F1">
        <w:rPr>
          <w:szCs w:val="20"/>
        </w:rPr>
        <w:t>up to 300, and perhaps even 400 in later designs, kilowatts</w:t>
      </w:r>
      <w:r w:rsidR="00DB5CD3">
        <w:rPr>
          <w:szCs w:val="20"/>
        </w:rPr>
        <w:t xml:space="preserve">.  </w:t>
      </w:r>
      <w:r w:rsidR="003645F4">
        <w:rPr>
          <w:szCs w:val="20"/>
        </w:rPr>
        <w:t>So w</w:t>
      </w:r>
      <w:r w:rsidRPr="00E67168">
        <w:rPr>
          <w:szCs w:val="20"/>
        </w:rPr>
        <w:t>hat we see is basically that our current systems on a power level have massive headroom because the average charge speed</w:t>
      </w:r>
      <w:r w:rsidR="003645F4">
        <w:rPr>
          <w:szCs w:val="20"/>
        </w:rPr>
        <w:t>s</w:t>
      </w:r>
      <w:r w:rsidRPr="00E67168">
        <w:rPr>
          <w:szCs w:val="20"/>
        </w:rPr>
        <w:t xml:space="preserve"> on our stations is somewhere around 70 kilowatt at the moment</w:t>
      </w:r>
      <w:r w:rsidR="00DB5CD3">
        <w:rPr>
          <w:szCs w:val="20"/>
        </w:rPr>
        <w:t xml:space="preserve">.  </w:t>
      </w:r>
    </w:p>
    <w:p w14:paraId="2D75C29F" w14:textId="1B61C0B6" w:rsidR="003645F4" w:rsidRDefault="003645F4" w:rsidP="00912EF8">
      <w:pPr>
        <w:rPr>
          <w:szCs w:val="20"/>
        </w:rPr>
      </w:pPr>
      <w:r>
        <w:rPr>
          <w:szCs w:val="20"/>
        </w:rPr>
        <w:t>So f</w:t>
      </w:r>
      <w:r w:rsidR="00912EF8" w:rsidRPr="00E67168">
        <w:rPr>
          <w:szCs w:val="20"/>
        </w:rPr>
        <w:t>rom a charge speed perspective, we don’t see a lot of reasons currently that massive upgrades are necessary</w:t>
      </w:r>
      <w:r w:rsidR="00DB5CD3">
        <w:rPr>
          <w:szCs w:val="20"/>
        </w:rPr>
        <w:t xml:space="preserve">.  </w:t>
      </w:r>
      <w:r w:rsidR="00912EF8" w:rsidRPr="00E67168">
        <w:rPr>
          <w:szCs w:val="20"/>
        </w:rPr>
        <w:t>On top of that, we designed our stations in a way that these current chargers, they have 300 kilowatts with two cables coming out</w:t>
      </w:r>
      <w:r w:rsidR="00DB5CD3">
        <w:rPr>
          <w:szCs w:val="20"/>
        </w:rPr>
        <w:t xml:space="preserve">.  </w:t>
      </w:r>
      <w:r>
        <w:rPr>
          <w:szCs w:val="20"/>
        </w:rPr>
        <w:t>So w</w:t>
      </w:r>
      <w:r w:rsidR="00912EF8" w:rsidRPr="00E67168">
        <w:rPr>
          <w:szCs w:val="20"/>
        </w:rPr>
        <w:t>hen power levels would require nominal charge speeds of up to 300 or maybe even higher, we would simply take one cable off and add a charger</w:t>
      </w:r>
      <w:r w:rsidR="00DB5CD3">
        <w:rPr>
          <w:szCs w:val="20"/>
        </w:rPr>
        <w:t xml:space="preserve">.  </w:t>
      </w:r>
      <w:r>
        <w:rPr>
          <w:szCs w:val="20"/>
        </w:rPr>
        <w:t>So w</w:t>
      </w:r>
      <w:r w:rsidR="00912EF8" w:rsidRPr="00E67168">
        <w:rPr>
          <w:szCs w:val="20"/>
        </w:rPr>
        <w:t>e’ve built the whole infrastructure to make upgrades very efficient in that sense</w:t>
      </w:r>
      <w:r w:rsidR="00DB5CD3">
        <w:rPr>
          <w:szCs w:val="20"/>
        </w:rPr>
        <w:t xml:space="preserve">.  </w:t>
      </w:r>
    </w:p>
    <w:p w14:paraId="73DBBAB9" w14:textId="0C11BD6D" w:rsidR="003645F4" w:rsidRDefault="003645F4" w:rsidP="00912EF8">
      <w:pPr>
        <w:rPr>
          <w:szCs w:val="20"/>
        </w:rPr>
      </w:pPr>
      <w:r>
        <w:rPr>
          <w:szCs w:val="20"/>
        </w:rPr>
        <w:lastRenderedPageBreak/>
        <w:t>Yeah, l</w:t>
      </w:r>
      <w:r w:rsidR="00912EF8" w:rsidRPr="00E67168">
        <w:rPr>
          <w:szCs w:val="20"/>
        </w:rPr>
        <w:t xml:space="preserve">ooking at the lifetime of these chargers, we </w:t>
      </w:r>
      <w:r w:rsidR="003124F1">
        <w:rPr>
          <w:szCs w:val="20"/>
        </w:rPr>
        <w:t xml:space="preserve">depreciate </w:t>
      </w:r>
      <w:r w:rsidR="00912EF8" w:rsidRPr="00E67168">
        <w:rPr>
          <w:szCs w:val="20"/>
        </w:rPr>
        <w:t xml:space="preserve">them </w:t>
      </w:r>
      <w:r w:rsidR="003124F1">
        <w:rPr>
          <w:szCs w:val="20"/>
        </w:rPr>
        <w:t>over</w:t>
      </w:r>
      <w:r w:rsidR="00912EF8" w:rsidRPr="00E67168">
        <w:rPr>
          <w:szCs w:val="20"/>
        </w:rPr>
        <w:t xml:space="preserve"> eight years in our books</w:t>
      </w:r>
      <w:r w:rsidR="00DB5CD3">
        <w:rPr>
          <w:szCs w:val="20"/>
        </w:rPr>
        <w:t xml:space="preserve">.  </w:t>
      </w:r>
      <w:r>
        <w:rPr>
          <w:szCs w:val="20"/>
        </w:rPr>
        <w:t>And l</w:t>
      </w:r>
      <w:r w:rsidR="00912EF8" w:rsidRPr="00E67168">
        <w:rPr>
          <w:szCs w:val="20"/>
        </w:rPr>
        <w:t xml:space="preserve">ooking at the lifespan of the </w:t>
      </w:r>
      <w:r w:rsidR="001D512E" w:rsidRPr="00E67168">
        <w:rPr>
          <w:szCs w:val="20"/>
        </w:rPr>
        <w:t>50-kilowatt</w:t>
      </w:r>
      <w:r w:rsidR="00912EF8" w:rsidRPr="00E67168">
        <w:rPr>
          <w:szCs w:val="20"/>
        </w:rPr>
        <w:t xml:space="preserve"> platform, I think that’s more or less realistic</w:t>
      </w:r>
      <w:r w:rsidR="00DB5CD3">
        <w:rPr>
          <w:szCs w:val="20"/>
        </w:rPr>
        <w:t xml:space="preserve">.  </w:t>
      </w:r>
      <w:r w:rsidR="00912EF8" w:rsidRPr="00E67168">
        <w:rPr>
          <w:szCs w:val="20"/>
        </w:rPr>
        <w:t>Maybe a little bit on the high side by maybe a year or so with hindsight</w:t>
      </w:r>
      <w:r w:rsidR="00DB5CD3">
        <w:rPr>
          <w:szCs w:val="20"/>
        </w:rPr>
        <w:t xml:space="preserve">.  </w:t>
      </w:r>
      <w:r w:rsidR="00912EF8" w:rsidRPr="00E67168">
        <w:rPr>
          <w:szCs w:val="20"/>
        </w:rPr>
        <w:t>I think when you look at the new power platform, I think we see that outliving potentially that</w:t>
      </w:r>
      <w:r>
        <w:rPr>
          <w:szCs w:val="20"/>
        </w:rPr>
        <w:t>, like</w:t>
      </w:r>
      <w:r w:rsidR="00912EF8" w:rsidRPr="00E67168">
        <w:rPr>
          <w:szCs w:val="20"/>
        </w:rPr>
        <w:t xml:space="preserve"> the design is made for significantly longer, and with current charge speeds being there at 70-ish kilowatts, and we </w:t>
      </w:r>
      <w:r w:rsidR="003124F1">
        <w:rPr>
          <w:szCs w:val="20"/>
        </w:rPr>
        <w:t xml:space="preserve">have </w:t>
      </w:r>
      <w:r w:rsidR="00912EF8" w:rsidRPr="00E67168">
        <w:rPr>
          <w:szCs w:val="20"/>
        </w:rPr>
        <w:t xml:space="preserve">already </w:t>
      </w:r>
      <w:r w:rsidR="003124F1">
        <w:rPr>
          <w:szCs w:val="20"/>
        </w:rPr>
        <w:t>had</w:t>
      </w:r>
      <w:r w:rsidR="00912EF8" w:rsidRPr="00E67168">
        <w:rPr>
          <w:szCs w:val="20"/>
        </w:rPr>
        <w:t xml:space="preserve"> these chargers in the field for five or maybe even six, seven years, that gives you an indication of the longevity of that platform</w:t>
      </w:r>
      <w:r w:rsidR="00DB5CD3">
        <w:rPr>
          <w:szCs w:val="20"/>
        </w:rPr>
        <w:t xml:space="preserve">.  </w:t>
      </w:r>
    </w:p>
    <w:p w14:paraId="0FFA21D2" w14:textId="6B11A5F3" w:rsidR="003645F4" w:rsidRDefault="003645F4" w:rsidP="00912EF8">
      <w:pPr>
        <w:rPr>
          <w:szCs w:val="20"/>
        </w:rPr>
      </w:pPr>
      <w:r>
        <w:rPr>
          <w:szCs w:val="20"/>
        </w:rPr>
        <w:t>So m</w:t>
      </w:r>
      <w:r w:rsidR="00912EF8" w:rsidRPr="00E67168">
        <w:rPr>
          <w:szCs w:val="20"/>
        </w:rPr>
        <w:t>aybe then on e-credits</w:t>
      </w:r>
      <w:r w:rsidR="00DB5CD3">
        <w:rPr>
          <w:szCs w:val="20"/>
        </w:rPr>
        <w:t xml:space="preserve">.  </w:t>
      </w:r>
    </w:p>
    <w:p w14:paraId="7433E745" w14:textId="66C1B2D6" w:rsidR="00692B34" w:rsidRDefault="00692B34" w:rsidP="00912EF8">
      <w:pPr>
        <w:rPr>
          <w:szCs w:val="20"/>
        </w:rPr>
      </w:pPr>
      <w:r w:rsidRPr="000F74A9">
        <w:rPr>
          <w:b/>
          <w:bCs/>
          <w:szCs w:val="20"/>
        </w:rPr>
        <w:t xml:space="preserve">Remco Samuels: </w:t>
      </w:r>
      <w:r w:rsidR="00912EF8" w:rsidRPr="00E67168">
        <w:rPr>
          <w:szCs w:val="20"/>
        </w:rPr>
        <w:t>Ye</w:t>
      </w:r>
      <w:r>
        <w:rPr>
          <w:szCs w:val="20"/>
        </w:rPr>
        <w:t>ah</w:t>
      </w:r>
      <w:r w:rsidR="00DB5CD3">
        <w:rPr>
          <w:szCs w:val="20"/>
        </w:rPr>
        <w:t xml:space="preserve">.  </w:t>
      </w:r>
      <w:r>
        <w:rPr>
          <w:szCs w:val="20"/>
        </w:rPr>
        <w:t>S</w:t>
      </w:r>
      <w:r w:rsidR="00912EF8" w:rsidRPr="00E67168">
        <w:rPr>
          <w:szCs w:val="20"/>
        </w:rPr>
        <w:t>o obviously we don’t give any forward-looking information outside of reiterating our guidance</w:t>
      </w:r>
      <w:r w:rsidR="00DB5CD3">
        <w:rPr>
          <w:szCs w:val="20"/>
        </w:rPr>
        <w:t xml:space="preserve">.  </w:t>
      </w:r>
      <w:r w:rsidR="00912EF8" w:rsidRPr="00E67168">
        <w:rPr>
          <w:szCs w:val="20"/>
        </w:rPr>
        <w:t>But for e-credits, it’s obviously very difficult to predict what this market is going to look like, what pricing is going to do in the several countries</w:t>
      </w:r>
      <w:r w:rsidR="00DB5CD3">
        <w:rPr>
          <w:szCs w:val="20"/>
        </w:rPr>
        <w:t xml:space="preserve">.  </w:t>
      </w:r>
      <w:r w:rsidR="00912EF8" w:rsidRPr="00E67168">
        <w:rPr>
          <w:szCs w:val="20"/>
        </w:rPr>
        <w:t>The system as such, we don’t expect big changes in the markets that are currently having the scheme for e-credits</w:t>
      </w:r>
      <w:r w:rsidR="00DB5CD3">
        <w:rPr>
          <w:szCs w:val="20"/>
        </w:rPr>
        <w:t xml:space="preserve">.  </w:t>
      </w:r>
    </w:p>
    <w:p w14:paraId="28F3117C" w14:textId="11013842" w:rsidR="00692B34" w:rsidRDefault="00912EF8" w:rsidP="00912EF8">
      <w:pPr>
        <w:rPr>
          <w:szCs w:val="20"/>
        </w:rPr>
      </w:pPr>
      <w:r w:rsidRPr="00E67168">
        <w:rPr>
          <w:szCs w:val="20"/>
        </w:rPr>
        <w:t>We do see other markets talking about also implementing such schemes</w:t>
      </w:r>
      <w:r w:rsidR="00692B34">
        <w:rPr>
          <w:szCs w:val="20"/>
        </w:rPr>
        <w:t>,</w:t>
      </w:r>
      <w:r w:rsidRPr="00E67168">
        <w:rPr>
          <w:szCs w:val="20"/>
        </w:rPr>
        <w:t xml:space="preserve"> </w:t>
      </w:r>
      <w:r w:rsidR="00692B34">
        <w:rPr>
          <w:szCs w:val="20"/>
        </w:rPr>
        <w:t>so t</w:t>
      </w:r>
      <w:r w:rsidRPr="00E67168">
        <w:rPr>
          <w:szCs w:val="20"/>
        </w:rPr>
        <w:t>hat looks rather favo</w:t>
      </w:r>
      <w:r w:rsidR="00692B34">
        <w:rPr>
          <w:szCs w:val="20"/>
        </w:rPr>
        <w:t>u</w:t>
      </w:r>
      <w:r w:rsidRPr="00E67168">
        <w:rPr>
          <w:szCs w:val="20"/>
        </w:rPr>
        <w:t>rable</w:t>
      </w:r>
      <w:r w:rsidR="00DB5CD3">
        <w:rPr>
          <w:szCs w:val="20"/>
        </w:rPr>
        <w:t xml:space="preserve">.  </w:t>
      </w:r>
      <w:r w:rsidRPr="00E67168">
        <w:rPr>
          <w:szCs w:val="20"/>
        </w:rPr>
        <w:t>But as said, on pricing for Q4, we cannot give you any information</w:t>
      </w:r>
      <w:r w:rsidR="00DB5CD3">
        <w:rPr>
          <w:szCs w:val="20"/>
        </w:rPr>
        <w:t xml:space="preserve">.  </w:t>
      </w:r>
      <w:r w:rsidR="00692B34">
        <w:rPr>
          <w:szCs w:val="20"/>
        </w:rPr>
        <w:t>And o</w:t>
      </w:r>
      <w:r w:rsidRPr="00E67168">
        <w:rPr>
          <w:szCs w:val="20"/>
        </w:rPr>
        <w:t>n the system in due time, I think, once we know more, we will definitely communicate that</w:t>
      </w:r>
      <w:r w:rsidR="00DB5CD3">
        <w:rPr>
          <w:szCs w:val="20"/>
        </w:rPr>
        <w:t xml:space="preserve">.  </w:t>
      </w:r>
    </w:p>
    <w:p w14:paraId="59F42F55" w14:textId="7CE4CA35" w:rsidR="00692B34" w:rsidRDefault="00912EF8" w:rsidP="00912EF8">
      <w:pPr>
        <w:rPr>
          <w:szCs w:val="20"/>
        </w:rPr>
      </w:pPr>
      <w:r w:rsidRPr="00692B34">
        <w:rPr>
          <w:b/>
          <w:bCs/>
          <w:szCs w:val="20"/>
        </w:rPr>
        <w:t>Paul de Froment</w:t>
      </w:r>
      <w:r w:rsidR="00692B34">
        <w:rPr>
          <w:b/>
          <w:bCs/>
          <w:szCs w:val="20"/>
        </w:rPr>
        <w:t>:</w:t>
      </w:r>
      <w:r w:rsidRPr="00E67168">
        <w:rPr>
          <w:szCs w:val="20"/>
        </w:rPr>
        <w:t xml:space="preserve"> Okay, great</w:t>
      </w:r>
      <w:r w:rsidR="00DB5CD3">
        <w:rPr>
          <w:szCs w:val="20"/>
        </w:rPr>
        <w:t xml:space="preserve">.  </w:t>
      </w:r>
      <w:r w:rsidRPr="00E67168">
        <w:rPr>
          <w:szCs w:val="20"/>
        </w:rPr>
        <w:t>Thank you very much</w:t>
      </w:r>
      <w:r w:rsidR="00DB5CD3">
        <w:rPr>
          <w:szCs w:val="20"/>
        </w:rPr>
        <w:t xml:space="preserve">.  </w:t>
      </w:r>
    </w:p>
    <w:p w14:paraId="382C6921" w14:textId="4C18AC7B" w:rsidR="00692B34" w:rsidRDefault="00912EF8" w:rsidP="00912EF8">
      <w:pPr>
        <w:rPr>
          <w:szCs w:val="20"/>
        </w:rPr>
      </w:pPr>
      <w:r w:rsidRPr="000F74A9">
        <w:rPr>
          <w:b/>
          <w:bCs/>
          <w:szCs w:val="20"/>
        </w:rPr>
        <w:t xml:space="preserve">Michiel Langezaal: </w:t>
      </w:r>
      <w:r w:rsidRPr="00E67168">
        <w:rPr>
          <w:szCs w:val="20"/>
        </w:rPr>
        <w:t>Super</w:t>
      </w:r>
      <w:r w:rsidR="00DB5CD3">
        <w:rPr>
          <w:szCs w:val="20"/>
        </w:rPr>
        <w:t xml:space="preserve">.  </w:t>
      </w:r>
      <w:r w:rsidRPr="00E67168">
        <w:rPr>
          <w:szCs w:val="20"/>
        </w:rPr>
        <w:t>Any other questions</w:t>
      </w:r>
      <w:r w:rsidR="00DB5CD3">
        <w:rPr>
          <w:szCs w:val="20"/>
        </w:rPr>
        <w:t xml:space="preserve">?  </w:t>
      </w:r>
    </w:p>
    <w:p w14:paraId="5B06FD11" w14:textId="42CA68A4" w:rsidR="00692B34" w:rsidRDefault="00912EF8" w:rsidP="00912EF8">
      <w:pPr>
        <w:rPr>
          <w:szCs w:val="20"/>
        </w:rPr>
      </w:pPr>
      <w:r w:rsidRPr="003245E6">
        <w:rPr>
          <w:b/>
          <w:bCs/>
          <w:szCs w:val="20"/>
        </w:rPr>
        <w:t xml:space="preserve">Operator: </w:t>
      </w:r>
      <w:r w:rsidRPr="00E67168">
        <w:rPr>
          <w:szCs w:val="20"/>
        </w:rPr>
        <w:t>The following question comes from Luuk van Beek from Degroof Petercam</w:t>
      </w:r>
      <w:r w:rsidR="00DB5CD3">
        <w:rPr>
          <w:szCs w:val="20"/>
        </w:rPr>
        <w:t xml:space="preserve">.  </w:t>
      </w:r>
      <w:r w:rsidRPr="00E67168">
        <w:rPr>
          <w:szCs w:val="20"/>
        </w:rPr>
        <w:t>Please go ahead</w:t>
      </w:r>
      <w:r w:rsidR="00DB5CD3">
        <w:rPr>
          <w:szCs w:val="20"/>
        </w:rPr>
        <w:t xml:space="preserve">.  </w:t>
      </w:r>
    </w:p>
    <w:p w14:paraId="1A7EEE23" w14:textId="51A855A2" w:rsidR="00692B34" w:rsidRDefault="00912EF8" w:rsidP="00912EF8">
      <w:pPr>
        <w:rPr>
          <w:szCs w:val="20"/>
        </w:rPr>
      </w:pPr>
      <w:r w:rsidRPr="00692B34">
        <w:rPr>
          <w:b/>
          <w:bCs/>
          <w:szCs w:val="20"/>
        </w:rPr>
        <w:t>Luuk van Beek</w:t>
      </w:r>
      <w:r w:rsidR="00692B34" w:rsidRPr="00692B34">
        <w:rPr>
          <w:b/>
          <w:bCs/>
          <w:szCs w:val="20"/>
        </w:rPr>
        <w:t xml:space="preserve"> (</w:t>
      </w:r>
      <w:r w:rsidRPr="00692B34">
        <w:rPr>
          <w:b/>
          <w:bCs/>
          <w:szCs w:val="20"/>
        </w:rPr>
        <w:t>Degroof Petercam</w:t>
      </w:r>
      <w:r w:rsidR="00692B34" w:rsidRPr="00692B34">
        <w:rPr>
          <w:b/>
          <w:bCs/>
          <w:szCs w:val="20"/>
        </w:rPr>
        <w:t>)</w:t>
      </w:r>
      <w:r w:rsidRPr="00692B34">
        <w:rPr>
          <w:b/>
          <w:bCs/>
          <w:szCs w:val="20"/>
        </w:rPr>
        <w:t xml:space="preserve">: </w:t>
      </w:r>
      <w:r w:rsidRPr="00E67168">
        <w:rPr>
          <w:szCs w:val="20"/>
        </w:rPr>
        <w:t>Ye</w:t>
      </w:r>
      <w:r w:rsidR="00692B34">
        <w:rPr>
          <w:szCs w:val="20"/>
        </w:rPr>
        <w:t>ah</w:t>
      </w:r>
      <w:r w:rsidR="00DB5CD3">
        <w:rPr>
          <w:szCs w:val="20"/>
        </w:rPr>
        <w:t xml:space="preserve">.  </w:t>
      </w:r>
      <w:r w:rsidRPr="00E67168">
        <w:rPr>
          <w:szCs w:val="20"/>
        </w:rPr>
        <w:t>I have one remaining question</w:t>
      </w:r>
      <w:r w:rsidR="00DB5CD3">
        <w:rPr>
          <w:szCs w:val="20"/>
        </w:rPr>
        <w:t xml:space="preserve">.  </w:t>
      </w:r>
      <w:r w:rsidRPr="00E67168">
        <w:rPr>
          <w:szCs w:val="20"/>
        </w:rPr>
        <w:t xml:space="preserve">On your new commercial initiatives, you announced a new partnership with the </w:t>
      </w:r>
      <w:r w:rsidR="00692B34">
        <w:rPr>
          <w:szCs w:val="20"/>
        </w:rPr>
        <w:t xml:space="preserve">Dutch mobility association </w:t>
      </w:r>
      <w:r w:rsidRPr="00E67168">
        <w:rPr>
          <w:szCs w:val="20"/>
        </w:rPr>
        <w:t>for 600,000 charge cards</w:t>
      </w:r>
      <w:r w:rsidR="00DB5CD3">
        <w:rPr>
          <w:szCs w:val="20"/>
        </w:rPr>
        <w:t xml:space="preserve">.  </w:t>
      </w:r>
      <w:r w:rsidRPr="00E67168">
        <w:rPr>
          <w:szCs w:val="20"/>
        </w:rPr>
        <w:t>I was wondering how you balance, say, the creation of customer loyalty versus the risk that you end up giving discounts to people that already have a clear preference for Fastned?</w:t>
      </w:r>
    </w:p>
    <w:p w14:paraId="62E3FACD" w14:textId="669A028E" w:rsidR="00692B34" w:rsidRDefault="00912EF8" w:rsidP="00912EF8">
      <w:pPr>
        <w:rPr>
          <w:szCs w:val="20"/>
        </w:rPr>
      </w:pPr>
      <w:r w:rsidRPr="000F74A9">
        <w:rPr>
          <w:b/>
          <w:bCs/>
          <w:szCs w:val="20"/>
        </w:rPr>
        <w:t xml:space="preserve">Michiel Langezaal: </w:t>
      </w:r>
      <w:r w:rsidRPr="00E67168">
        <w:rPr>
          <w:szCs w:val="20"/>
        </w:rPr>
        <w:t>Yeah</w:t>
      </w:r>
      <w:r w:rsidR="00DB5CD3">
        <w:rPr>
          <w:szCs w:val="20"/>
        </w:rPr>
        <w:t xml:space="preserve">.  </w:t>
      </w:r>
      <w:r w:rsidR="00692B34">
        <w:rPr>
          <w:szCs w:val="20"/>
        </w:rPr>
        <w:t>So t</w:t>
      </w:r>
      <w:r w:rsidRPr="00E67168">
        <w:rPr>
          <w:szCs w:val="20"/>
        </w:rPr>
        <w:t>hat’s the typical trade-off, right</w:t>
      </w:r>
      <w:r w:rsidR="00DB5CD3">
        <w:rPr>
          <w:szCs w:val="20"/>
        </w:rPr>
        <w:t xml:space="preserve">?  </w:t>
      </w:r>
      <w:r w:rsidR="00692B34">
        <w:rPr>
          <w:szCs w:val="20"/>
        </w:rPr>
        <w:t xml:space="preserve">So </w:t>
      </w:r>
      <w:r w:rsidRPr="00E67168">
        <w:rPr>
          <w:szCs w:val="20"/>
        </w:rPr>
        <w:t xml:space="preserve">I think in the end, yeah, </w:t>
      </w:r>
      <w:r w:rsidR="00692B34">
        <w:rPr>
          <w:szCs w:val="20"/>
        </w:rPr>
        <w:t xml:space="preserve">well, </w:t>
      </w:r>
      <w:r w:rsidRPr="00E67168">
        <w:rPr>
          <w:szCs w:val="20"/>
        </w:rPr>
        <w:t>making it simple</w:t>
      </w:r>
      <w:r w:rsidR="00DB5CD3">
        <w:rPr>
          <w:szCs w:val="20"/>
        </w:rPr>
        <w:t xml:space="preserve">.  </w:t>
      </w:r>
      <w:r w:rsidRPr="00E67168">
        <w:rPr>
          <w:szCs w:val="20"/>
        </w:rPr>
        <w:t>I think what we’re trying to do, and it’s not always that hard, right, in the data</w:t>
      </w:r>
      <w:r w:rsidR="00DB5CD3">
        <w:rPr>
          <w:szCs w:val="20"/>
        </w:rPr>
        <w:t xml:space="preserve">.  </w:t>
      </w:r>
      <w:r w:rsidR="00692B34">
        <w:rPr>
          <w:szCs w:val="20"/>
        </w:rPr>
        <w:t>B</w:t>
      </w:r>
      <w:r w:rsidRPr="00E67168">
        <w:rPr>
          <w:szCs w:val="20"/>
        </w:rPr>
        <w:t>ut what we’re trying to see, basically, is we don’t want to pay discounts on organic traffic and organic growth</w:t>
      </w:r>
      <w:r w:rsidR="00DB5CD3">
        <w:rPr>
          <w:szCs w:val="20"/>
        </w:rPr>
        <w:t xml:space="preserve">.  </w:t>
      </w:r>
      <w:r w:rsidR="00692B34">
        <w:rPr>
          <w:szCs w:val="20"/>
        </w:rPr>
        <w:t>So a</w:t>
      </w:r>
      <w:r w:rsidRPr="00E67168">
        <w:rPr>
          <w:szCs w:val="20"/>
        </w:rPr>
        <w:t>ny commercial sales channel that we engage with basically</w:t>
      </w:r>
      <w:r w:rsidR="00692B34">
        <w:rPr>
          <w:szCs w:val="20"/>
        </w:rPr>
        <w:t>, yeah,</w:t>
      </w:r>
      <w:r w:rsidRPr="00E67168">
        <w:rPr>
          <w:szCs w:val="20"/>
        </w:rPr>
        <w:t xml:space="preserve"> that should lead to a benefit, that has to basically deliver outsized growth, and that has to have an ROI</w:t>
      </w:r>
      <w:r w:rsidR="00DB5CD3">
        <w:rPr>
          <w:szCs w:val="20"/>
        </w:rPr>
        <w:t xml:space="preserve">.  </w:t>
      </w:r>
      <w:r w:rsidR="00692B34">
        <w:rPr>
          <w:szCs w:val="20"/>
        </w:rPr>
        <w:t xml:space="preserve">So </w:t>
      </w:r>
      <w:r w:rsidRPr="00E67168">
        <w:rPr>
          <w:szCs w:val="20"/>
        </w:rPr>
        <w:t>I think that is very simplistically how we look at it</w:t>
      </w:r>
      <w:r w:rsidR="00DB5CD3">
        <w:rPr>
          <w:szCs w:val="20"/>
        </w:rPr>
        <w:t xml:space="preserve">.  </w:t>
      </w:r>
    </w:p>
    <w:p w14:paraId="7B3F1BED" w14:textId="49166787" w:rsidR="00692B34" w:rsidRDefault="00912EF8" w:rsidP="00912EF8">
      <w:pPr>
        <w:rPr>
          <w:szCs w:val="20"/>
        </w:rPr>
      </w:pPr>
      <w:r w:rsidRPr="00E67168">
        <w:rPr>
          <w:szCs w:val="20"/>
        </w:rPr>
        <w:t>We try to separate basically the organic growth from additional growth that’s delivered</w:t>
      </w:r>
      <w:r w:rsidR="00DB5CD3">
        <w:rPr>
          <w:szCs w:val="20"/>
        </w:rPr>
        <w:t xml:space="preserve">.  </w:t>
      </w:r>
      <w:r w:rsidR="00692B34">
        <w:rPr>
          <w:szCs w:val="20"/>
        </w:rPr>
        <w:t>So a</w:t>
      </w:r>
      <w:r w:rsidRPr="00E67168">
        <w:rPr>
          <w:szCs w:val="20"/>
        </w:rPr>
        <w:t xml:space="preserve"> deal needs to deliver above-market growth</w:t>
      </w:r>
      <w:r w:rsidR="00DB5CD3">
        <w:rPr>
          <w:szCs w:val="20"/>
        </w:rPr>
        <w:t xml:space="preserve">.  </w:t>
      </w:r>
      <w:r w:rsidRPr="00E67168">
        <w:rPr>
          <w:szCs w:val="20"/>
        </w:rPr>
        <w:t>Does that give you clarity on that topic</w:t>
      </w:r>
      <w:r w:rsidR="00DB5CD3">
        <w:rPr>
          <w:szCs w:val="20"/>
        </w:rPr>
        <w:t xml:space="preserve">?  </w:t>
      </w:r>
    </w:p>
    <w:p w14:paraId="3F739575" w14:textId="59622DF2" w:rsidR="00692B34" w:rsidRDefault="00912EF8" w:rsidP="00912EF8">
      <w:pPr>
        <w:rPr>
          <w:szCs w:val="20"/>
        </w:rPr>
      </w:pPr>
      <w:r w:rsidRPr="00692B34">
        <w:rPr>
          <w:b/>
          <w:bCs/>
          <w:szCs w:val="20"/>
        </w:rPr>
        <w:t>Luuk van Beek</w:t>
      </w:r>
      <w:r w:rsidR="00692B34">
        <w:rPr>
          <w:b/>
          <w:bCs/>
          <w:szCs w:val="20"/>
        </w:rPr>
        <w:t>:</w:t>
      </w:r>
      <w:r w:rsidRPr="00E67168">
        <w:rPr>
          <w:szCs w:val="20"/>
        </w:rPr>
        <w:t xml:space="preserve"> Yeah</w:t>
      </w:r>
      <w:r w:rsidR="00DB5CD3">
        <w:rPr>
          <w:szCs w:val="20"/>
        </w:rPr>
        <w:t xml:space="preserve">.  </w:t>
      </w:r>
      <w:r w:rsidRPr="00E67168">
        <w:rPr>
          <w:szCs w:val="20"/>
        </w:rPr>
        <w:t>That’s perfect</w:t>
      </w:r>
      <w:r w:rsidR="00DB5CD3">
        <w:rPr>
          <w:szCs w:val="20"/>
        </w:rPr>
        <w:t xml:space="preserve">.  </w:t>
      </w:r>
      <w:r w:rsidRPr="00E67168">
        <w:rPr>
          <w:szCs w:val="20"/>
        </w:rPr>
        <w:t>Thank you</w:t>
      </w:r>
      <w:r w:rsidR="00DB5CD3">
        <w:rPr>
          <w:szCs w:val="20"/>
        </w:rPr>
        <w:t xml:space="preserve">.  </w:t>
      </w:r>
    </w:p>
    <w:p w14:paraId="4ABE09A3" w14:textId="235163D9" w:rsidR="00692B34" w:rsidRDefault="00912EF8" w:rsidP="00912EF8">
      <w:pPr>
        <w:rPr>
          <w:szCs w:val="20"/>
        </w:rPr>
      </w:pPr>
      <w:r w:rsidRPr="000F74A9">
        <w:rPr>
          <w:b/>
          <w:bCs/>
          <w:szCs w:val="20"/>
        </w:rPr>
        <w:t xml:space="preserve">Michiel Langezaal: </w:t>
      </w:r>
      <w:r w:rsidRPr="00E67168">
        <w:rPr>
          <w:szCs w:val="20"/>
        </w:rPr>
        <w:t>Cool</w:t>
      </w:r>
      <w:r w:rsidR="00DB5CD3">
        <w:rPr>
          <w:szCs w:val="20"/>
        </w:rPr>
        <w:t xml:space="preserve">.  </w:t>
      </w:r>
      <w:r w:rsidRPr="00E67168">
        <w:rPr>
          <w:szCs w:val="20"/>
        </w:rPr>
        <w:t>Any other questions</w:t>
      </w:r>
      <w:r w:rsidR="00DB5CD3">
        <w:rPr>
          <w:szCs w:val="20"/>
        </w:rPr>
        <w:t xml:space="preserve">?  </w:t>
      </w:r>
    </w:p>
    <w:p w14:paraId="3605E3D7" w14:textId="01E7C9D5" w:rsidR="00692B34" w:rsidRDefault="00912EF8" w:rsidP="00912EF8">
      <w:pPr>
        <w:rPr>
          <w:szCs w:val="20"/>
        </w:rPr>
      </w:pPr>
      <w:r w:rsidRPr="003245E6">
        <w:rPr>
          <w:b/>
          <w:bCs/>
          <w:szCs w:val="20"/>
        </w:rPr>
        <w:t xml:space="preserve">Operator: </w:t>
      </w:r>
      <w:r w:rsidRPr="00E67168">
        <w:rPr>
          <w:szCs w:val="20"/>
        </w:rPr>
        <w:t>We have two more questions</w:t>
      </w:r>
      <w:r w:rsidR="00DB5CD3">
        <w:rPr>
          <w:szCs w:val="20"/>
        </w:rPr>
        <w:t xml:space="preserve">.  </w:t>
      </w:r>
      <w:r w:rsidRPr="00E67168">
        <w:rPr>
          <w:szCs w:val="20"/>
        </w:rPr>
        <w:t>The following question is from Jeremy Kincaid from Van Lanschot Kempen</w:t>
      </w:r>
      <w:r w:rsidR="00DB5CD3">
        <w:rPr>
          <w:szCs w:val="20"/>
        </w:rPr>
        <w:t xml:space="preserve">.  </w:t>
      </w:r>
      <w:r w:rsidRPr="00E67168">
        <w:rPr>
          <w:szCs w:val="20"/>
        </w:rPr>
        <w:t>Please go ahead</w:t>
      </w:r>
      <w:r w:rsidR="00DB5CD3">
        <w:rPr>
          <w:szCs w:val="20"/>
        </w:rPr>
        <w:t xml:space="preserve">.  </w:t>
      </w:r>
    </w:p>
    <w:p w14:paraId="1DE02A30" w14:textId="65AC71FC" w:rsidR="00692B34" w:rsidRDefault="00912EF8" w:rsidP="00912EF8">
      <w:pPr>
        <w:rPr>
          <w:szCs w:val="20"/>
        </w:rPr>
      </w:pPr>
      <w:r w:rsidRPr="00692B34">
        <w:rPr>
          <w:b/>
          <w:bCs/>
          <w:szCs w:val="20"/>
        </w:rPr>
        <w:t>Jeremy Kincaid</w:t>
      </w:r>
      <w:r w:rsidR="00692B34" w:rsidRPr="00692B34">
        <w:rPr>
          <w:b/>
          <w:bCs/>
          <w:szCs w:val="20"/>
        </w:rPr>
        <w:t xml:space="preserve"> (</w:t>
      </w:r>
      <w:r w:rsidRPr="00692B34">
        <w:rPr>
          <w:b/>
          <w:bCs/>
          <w:szCs w:val="20"/>
        </w:rPr>
        <w:t>Van Lanschot Kempen</w:t>
      </w:r>
      <w:r w:rsidR="00692B34" w:rsidRPr="00692B34">
        <w:rPr>
          <w:b/>
          <w:bCs/>
          <w:szCs w:val="20"/>
        </w:rPr>
        <w:t>)</w:t>
      </w:r>
      <w:r w:rsidRPr="00692B34">
        <w:rPr>
          <w:b/>
          <w:bCs/>
          <w:szCs w:val="20"/>
        </w:rPr>
        <w:t xml:space="preserve">: </w:t>
      </w:r>
      <w:r w:rsidRPr="00E67168">
        <w:rPr>
          <w:szCs w:val="20"/>
        </w:rPr>
        <w:t>Hi</w:t>
      </w:r>
      <w:r w:rsidR="00DB5CD3">
        <w:rPr>
          <w:szCs w:val="20"/>
        </w:rPr>
        <w:t xml:space="preserve">.  </w:t>
      </w:r>
      <w:r w:rsidRPr="00E67168">
        <w:rPr>
          <w:szCs w:val="20"/>
        </w:rPr>
        <w:t>Good morning</w:t>
      </w:r>
      <w:r w:rsidR="00DB5CD3">
        <w:rPr>
          <w:szCs w:val="20"/>
        </w:rPr>
        <w:t xml:space="preserve">.  </w:t>
      </w:r>
      <w:r w:rsidRPr="00E67168">
        <w:rPr>
          <w:szCs w:val="20"/>
        </w:rPr>
        <w:t>Two from me, please</w:t>
      </w:r>
      <w:r w:rsidR="00DB5CD3">
        <w:rPr>
          <w:szCs w:val="20"/>
        </w:rPr>
        <w:t xml:space="preserve">.  </w:t>
      </w:r>
      <w:r w:rsidRPr="00E67168">
        <w:rPr>
          <w:szCs w:val="20"/>
        </w:rPr>
        <w:t>Just back to T</w:t>
      </w:r>
      <w:r w:rsidR="00692B34">
        <w:rPr>
          <w:szCs w:val="20"/>
        </w:rPr>
        <w:t>hy</w:t>
      </w:r>
      <w:r w:rsidRPr="00E67168">
        <w:rPr>
          <w:szCs w:val="20"/>
        </w:rPr>
        <w:t>men’s line of questioning on the Dutch concessions</w:t>
      </w:r>
      <w:r w:rsidR="00DB5CD3">
        <w:rPr>
          <w:szCs w:val="20"/>
        </w:rPr>
        <w:t xml:space="preserve">.  </w:t>
      </w:r>
      <w:r w:rsidRPr="00E67168">
        <w:rPr>
          <w:szCs w:val="20"/>
        </w:rPr>
        <w:t>One of the other outstanding issues is what happens with the existing infrastructure that you’ve developed on those sites</w:t>
      </w:r>
      <w:r w:rsidR="00DB5CD3">
        <w:rPr>
          <w:szCs w:val="20"/>
        </w:rPr>
        <w:t xml:space="preserve">.  </w:t>
      </w:r>
      <w:r w:rsidRPr="00E67168">
        <w:rPr>
          <w:szCs w:val="20"/>
        </w:rPr>
        <w:lastRenderedPageBreak/>
        <w:t>Do you have a preferred way to sort out what happens there</w:t>
      </w:r>
      <w:r w:rsidR="00DB5CD3">
        <w:rPr>
          <w:szCs w:val="20"/>
        </w:rPr>
        <w:t xml:space="preserve">?  </w:t>
      </w:r>
      <w:r w:rsidRPr="00E67168">
        <w:rPr>
          <w:szCs w:val="20"/>
        </w:rPr>
        <w:t>And if one of the options is you get paid or compensated for it, what’s the mathematical framework you’re thinking behind that, which would result in a fair outcome for everyone</w:t>
      </w:r>
      <w:r w:rsidR="00DB5CD3">
        <w:rPr>
          <w:szCs w:val="20"/>
        </w:rPr>
        <w:t xml:space="preserve">?  </w:t>
      </w:r>
    </w:p>
    <w:p w14:paraId="0B414A51" w14:textId="2F13D74C" w:rsidR="00692B34" w:rsidRDefault="00692B34" w:rsidP="00912EF8">
      <w:pPr>
        <w:rPr>
          <w:szCs w:val="20"/>
        </w:rPr>
      </w:pPr>
      <w:r>
        <w:rPr>
          <w:szCs w:val="20"/>
        </w:rPr>
        <w:t>And then m</w:t>
      </w:r>
      <w:r w:rsidR="00912EF8" w:rsidRPr="00E67168">
        <w:rPr>
          <w:szCs w:val="20"/>
        </w:rPr>
        <w:t>y second question is on your growth</w:t>
      </w:r>
      <w:r w:rsidR="00DB5CD3">
        <w:rPr>
          <w:szCs w:val="20"/>
        </w:rPr>
        <w:t xml:space="preserve">.  </w:t>
      </w:r>
      <w:r w:rsidR="00912EF8" w:rsidRPr="00E67168">
        <w:rPr>
          <w:szCs w:val="20"/>
        </w:rPr>
        <w:t>You obviously have 65 stations under construction now</w:t>
      </w:r>
      <w:r w:rsidR="00DB5CD3">
        <w:rPr>
          <w:szCs w:val="20"/>
        </w:rPr>
        <w:t xml:space="preserve">.  </w:t>
      </w:r>
      <w:r w:rsidR="00912EF8" w:rsidRPr="00E67168">
        <w:rPr>
          <w:szCs w:val="20"/>
        </w:rPr>
        <w:t>You did note that construction is seasonal</w:t>
      </w:r>
      <w:r w:rsidR="00DB5CD3">
        <w:rPr>
          <w:szCs w:val="20"/>
        </w:rPr>
        <w:t xml:space="preserve">.  </w:t>
      </w:r>
      <w:r>
        <w:rPr>
          <w:szCs w:val="20"/>
        </w:rPr>
        <w:t>B</w:t>
      </w:r>
      <w:r w:rsidR="00912EF8" w:rsidRPr="00E67168">
        <w:rPr>
          <w:szCs w:val="20"/>
        </w:rPr>
        <w:t xml:space="preserve">ut is there any chance we can take that 65 as an exit rate in going forward, considering you’ve now invested quite heavily in your operations and your ability to </w:t>
      </w:r>
      <w:r w:rsidR="003124F1">
        <w:rPr>
          <w:szCs w:val="20"/>
        </w:rPr>
        <w:t>build on a</w:t>
      </w:r>
      <w:r w:rsidR="00912EF8" w:rsidRPr="00E67168">
        <w:rPr>
          <w:szCs w:val="20"/>
        </w:rPr>
        <w:t xml:space="preserve"> faster rate</w:t>
      </w:r>
      <w:r w:rsidR="00DB5CD3">
        <w:rPr>
          <w:szCs w:val="20"/>
        </w:rPr>
        <w:t xml:space="preserve">?  </w:t>
      </w:r>
      <w:r w:rsidR="00912EF8" w:rsidRPr="00E67168">
        <w:rPr>
          <w:szCs w:val="20"/>
        </w:rPr>
        <w:t>Thank you.</w:t>
      </w:r>
    </w:p>
    <w:p w14:paraId="6590098D" w14:textId="45F8620F" w:rsidR="00692B34" w:rsidRDefault="00912EF8" w:rsidP="00912EF8">
      <w:pPr>
        <w:rPr>
          <w:szCs w:val="20"/>
        </w:rPr>
      </w:pPr>
      <w:r w:rsidRPr="000F74A9">
        <w:rPr>
          <w:b/>
          <w:bCs/>
          <w:szCs w:val="20"/>
        </w:rPr>
        <w:t xml:space="preserve">Michiel Langezaal: </w:t>
      </w:r>
      <w:r w:rsidRPr="00E67168">
        <w:rPr>
          <w:szCs w:val="20"/>
        </w:rPr>
        <w:t>Yeah</w:t>
      </w:r>
      <w:r w:rsidR="00DB5CD3">
        <w:rPr>
          <w:szCs w:val="20"/>
        </w:rPr>
        <w:t xml:space="preserve">.  </w:t>
      </w:r>
      <w:r w:rsidRPr="00E67168">
        <w:rPr>
          <w:szCs w:val="20"/>
        </w:rPr>
        <w:t>I think, Jeremy, can you be a bit more concrete on the question around the 65</w:t>
      </w:r>
      <w:r w:rsidR="00DB5CD3">
        <w:rPr>
          <w:szCs w:val="20"/>
        </w:rPr>
        <w:t xml:space="preserve">?  </w:t>
      </w:r>
      <w:r w:rsidRPr="00E67168">
        <w:rPr>
          <w:szCs w:val="20"/>
        </w:rPr>
        <w:t>So what is your actual question</w:t>
      </w:r>
      <w:r w:rsidR="00DB5CD3">
        <w:rPr>
          <w:szCs w:val="20"/>
        </w:rPr>
        <w:t xml:space="preserve">?  </w:t>
      </w:r>
      <w:r w:rsidR="00692B34">
        <w:rPr>
          <w:szCs w:val="20"/>
        </w:rPr>
        <w:t>Like, w</w:t>
      </w:r>
      <w:r w:rsidRPr="00E67168">
        <w:rPr>
          <w:szCs w:val="20"/>
        </w:rPr>
        <w:t>hat are the expectations of this in terms of delivery or</w:t>
      </w:r>
      <w:r w:rsidR="00DB5CD3">
        <w:rPr>
          <w:szCs w:val="20"/>
        </w:rPr>
        <w:t xml:space="preserve">?  </w:t>
      </w:r>
    </w:p>
    <w:p w14:paraId="3EEFE4F5" w14:textId="19B1E630" w:rsidR="00692B34" w:rsidRDefault="00912EF8" w:rsidP="00912EF8">
      <w:pPr>
        <w:rPr>
          <w:szCs w:val="20"/>
        </w:rPr>
      </w:pPr>
      <w:r w:rsidRPr="00692B34">
        <w:rPr>
          <w:b/>
          <w:bCs/>
          <w:szCs w:val="20"/>
        </w:rPr>
        <w:t>Jeremy Kincaid</w:t>
      </w:r>
      <w:r w:rsidR="00692B34">
        <w:rPr>
          <w:b/>
          <w:bCs/>
          <w:szCs w:val="20"/>
        </w:rPr>
        <w:t>:</w:t>
      </w:r>
      <w:r w:rsidRPr="00E67168">
        <w:rPr>
          <w:szCs w:val="20"/>
        </w:rPr>
        <w:t xml:space="preserve"> Can you keep building </w:t>
      </w:r>
      <w:r w:rsidR="00692B34">
        <w:rPr>
          <w:szCs w:val="20"/>
        </w:rPr>
        <w:t>– w</w:t>
      </w:r>
      <w:r w:rsidRPr="00E67168">
        <w:rPr>
          <w:szCs w:val="20"/>
        </w:rPr>
        <w:t>ill you have 65 locations under construction in the first quarter next year, for example</w:t>
      </w:r>
      <w:r w:rsidR="00692B34">
        <w:rPr>
          <w:szCs w:val="20"/>
        </w:rPr>
        <w:t>, and going forward</w:t>
      </w:r>
      <w:r w:rsidR="00DB5CD3">
        <w:rPr>
          <w:szCs w:val="20"/>
        </w:rPr>
        <w:t xml:space="preserve">?  </w:t>
      </w:r>
    </w:p>
    <w:p w14:paraId="57252E13" w14:textId="5A224029" w:rsidR="00692B34" w:rsidRDefault="00912EF8" w:rsidP="00912EF8">
      <w:pPr>
        <w:rPr>
          <w:szCs w:val="20"/>
        </w:rPr>
      </w:pPr>
      <w:r w:rsidRPr="000F74A9">
        <w:rPr>
          <w:b/>
          <w:bCs/>
          <w:szCs w:val="20"/>
        </w:rPr>
        <w:t xml:space="preserve">Michiel Langezaal: </w:t>
      </w:r>
      <w:r w:rsidRPr="00E67168">
        <w:rPr>
          <w:szCs w:val="20"/>
        </w:rPr>
        <w:t>Okay</w:t>
      </w:r>
      <w:r w:rsidR="00DB5CD3">
        <w:rPr>
          <w:szCs w:val="20"/>
        </w:rPr>
        <w:t xml:space="preserve">.  </w:t>
      </w:r>
      <w:r w:rsidRPr="00E67168">
        <w:rPr>
          <w:szCs w:val="20"/>
        </w:rPr>
        <w:t>Yeah</w:t>
      </w:r>
      <w:r w:rsidR="00DB5CD3">
        <w:rPr>
          <w:szCs w:val="20"/>
        </w:rPr>
        <w:t xml:space="preserve">.  </w:t>
      </w:r>
      <w:r w:rsidR="00692B34">
        <w:rPr>
          <w:szCs w:val="20"/>
        </w:rPr>
        <w:t xml:space="preserve">So </w:t>
      </w:r>
      <w:r w:rsidRPr="00E67168">
        <w:rPr>
          <w:szCs w:val="20"/>
        </w:rPr>
        <w:t>I think maybe starting with that, I think one is Q4 regularly is a push towards the end of the year</w:t>
      </w:r>
      <w:r w:rsidR="00DB5CD3">
        <w:rPr>
          <w:szCs w:val="20"/>
        </w:rPr>
        <w:t xml:space="preserve">.  </w:t>
      </w:r>
      <w:r w:rsidR="00692B34">
        <w:rPr>
          <w:szCs w:val="20"/>
        </w:rPr>
        <w:t xml:space="preserve">So </w:t>
      </w:r>
      <w:r w:rsidRPr="00E67168">
        <w:rPr>
          <w:szCs w:val="20"/>
        </w:rPr>
        <w:t xml:space="preserve">I think we would love to have 65 stations under construction every quarter, let’s say, in the coming year, but I think that is probably </w:t>
      </w:r>
      <w:r w:rsidR="003124F1">
        <w:rPr>
          <w:szCs w:val="20"/>
        </w:rPr>
        <w:t>too high an</w:t>
      </w:r>
      <w:r w:rsidRPr="00E67168">
        <w:rPr>
          <w:szCs w:val="20"/>
        </w:rPr>
        <w:t xml:space="preserve"> aim for next year</w:t>
      </w:r>
      <w:r w:rsidR="00DB5CD3">
        <w:rPr>
          <w:szCs w:val="20"/>
        </w:rPr>
        <w:t xml:space="preserve">.  </w:t>
      </w:r>
      <w:r w:rsidRPr="00E67168">
        <w:rPr>
          <w:szCs w:val="20"/>
        </w:rPr>
        <w:t>It doesn’t say that we’re not working towards that maybe two years from now, right</w:t>
      </w:r>
      <w:r w:rsidR="00DB5CD3">
        <w:rPr>
          <w:szCs w:val="20"/>
        </w:rPr>
        <w:t xml:space="preserve">?  </w:t>
      </w:r>
    </w:p>
    <w:p w14:paraId="630D6E11" w14:textId="27E1A20E" w:rsidR="00692B34" w:rsidRDefault="00692B34" w:rsidP="00912EF8">
      <w:pPr>
        <w:rPr>
          <w:szCs w:val="20"/>
        </w:rPr>
      </w:pPr>
      <w:r>
        <w:rPr>
          <w:szCs w:val="20"/>
        </w:rPr>
        <w:t xml:space="preserve">But </w:t>
      </w:r>
      <w:r w:rsidR="00912EF8" w:rsidRPr="00E67168">
        <w:rPr>
          <w:szCs w:val="20"/>
        </w:rPr>
        <w:t xml:space="preserve">I think, </w:t>
      </w:r>
      <w:r>
        <w:rPr>
          <w:szCs w:val="20"/>
        </w:rPr>
        <w:t xml:space="preserve">yeah, </w:t>
      </w:r>
      <w:r w:rsidR="00912EF8" w:rsidRPr="00E67168">
        <w:rPr>
          <w:szCs w:val="20"/>
        </w:rPr>
        <w:t>if you look at our sort of supply chain approach, if you might like, what we’re trying to work towards is that this whole organi</w:t>
      </w:r>
      <w:r>
        <w:rPr>
          <w:szCs w:val="20"/>
        </w:rPr>
        <w:t>s</w:t>
      </w:r>
      <w:r w:rsidR="00912EF8" w:rsidRPr="00E67168">
        <w:rPr>
          <w:szCs w:val="20"/>
        </w:rPr>
        <w:t>ation starts to work more as a supply chain, that every quarter starts to deliver a more sustainable number, and that we step by step grow that supply chain to deliver stations</w:t>
      </w:r>
      <w:r w:rsidR="00DB5CD3">
        <w:rPr>
          <w:szCs w:val="20"/>
        </w:rPr>
        <w:t xml:space="preserve">.  </w:t>
      </w:r>
      <w:r>
        <w:rPr>
          <w:szCs w:val="20"/>
        </w:rPr>
        <w:t>So yeah, i</w:t>
      </w:r>
      <w:r w:rsidR="00912EF8" w:rsidRPr="00E67168">
        <w:rPr>
          <w:szCs w:val="20"/>
        </w:rPr>
        <w:t>n that sense, I would see the 65 as working on the high end of the year</w:t>
      </w:r>
      <w:r w:rsidR="00DB5CD3">
        <w:rPr>
          <w:szCs w:val="20"/>
        </w:rPr>
        <w:t xml:space="preserve">.  </w:t>
      </w:r>
      <w:r w:rsidR="00912EF8" w:rsidRPr="00E67168">
        <w:rPr>
          <w:szCs w:val="20"/>
        </w:rPr>
        <w:t>But we are expanding the supply chain, so that’s very clearly the goal, yeah</w:t>
      </w:r>
      <w:r w:rsidR="00DB5CD3">
        <w:rPr>
          <w:szCs w:val="20"/>
        </w:rPr>
        <w:t xml:space="preserve">.  </w:t>
      </w:r>
    </w:p>
    <w:p w14:paraId="0BE148D0" w14:textId="2E2B0888" w:rsidR="00692B34" w:rsidRDefault="00912EF8" w:rsidP="00912EF8">
      <w:pPr>
        <w:rPr>
          <w:szCs w:val="20"/>
        </w:rPr>
      </w:pPr>
      <w:r w:rsidRPr="00E67168">
        <w:rPr>
          <w:szCs w:val="20"/>
        </w:rPr>
        <w:t>And that’s also important because in the end, we want to work towards that network of 1,000 stations</w:t>
      </w:r>
      <w:r w:rsidR="00DB5CD3">
        <w:rPr>
          <w:szCs w:val="20"/>
        </w:rPr>
        <w:t xml:space="preserve">.  </w:t>
      </w:r>
      <w:r w:rsidR="00692B34">
        <w:rPr>
          <w:szCs w:val="20"/>
        </w:rPr>
        <w:t>So m</w:t>
      </w:r>
      <w:r w:rsidRPr="00E67168">
        <w:rPr>
          <w:szCs w:val="20"/>
        </w:rPr>
        <w:t>aybe that’s on the 65</w:t>
      </w:r>
      <w:r w:rsidR="00DB5CD3">
        <w:rPr>
          <w:szCs w:val="20"/>
        </w:rPr>
        <w:t xml:space="preserve">.  </w:t>
      </w:r>
      <w:r w:rsidRPr="00E67168">
        <w:rPr>
          <w:szCs w:val="20"/>
        </w:rPr>
        <w:t>I think maybe also good to mention, let’s say</w:t>
      </w:r>
      <w:r w:rsidR="00692B34">
        <w:rPr>
          <w:szCs w:val="20"/>
        </w:rPr>
        <w:t>,</w:t>
      </w:r>
      <w:r w:rsidRPr="00E67168">
        <w:rPr>
          <w:szCs w:val="20"/>
        </w:rPr>
        <w:t xml:space="preserve"> construction of a site regularly takes somewhere between, let’s say, seven to 10 weeks or so</w:t>
      </w:r>
      <w:r w:rsidR="00DB5CD3">
        <w:rPr>
          <w:szCs w:val="20"/>
        </w:rPr>
        <w:t xml:space="preserve">.  </w:t>
      </w:r>
      <w:r w:rsidRPr="00E67168">
        <w:rPr>
          <w:szCs w:val="20"/>
        </w:rPr>
        <w:t>Of course, there are some sites that take 16 or longer weeks, if they’re extremely big</w:t>
      </w:r>
      <w:r w:rsidR="00DB5CD3">
        <w:rPr>
          <w:szCs w:val="20"/>
        </w:rPr>
        <w:t xml:space="preserve">.  </w:t>
      </w:r>
      <w:r w:rsidRPr="00E67168">
        <w:rPr>
          <w:szCs w:val="20"/>
        </w:rPr>
        <w:t>But that gives you an indication, a lot of these sites should become operational in this quarter</w:t>
      </w:r>
      <w:r w:rsidR="00DB5CD3">
        <w:rPr>
          <w:szCs w:val="20"/>
        </w:rPr>
        <w:t xml:space="preserve">.  </w:t>
      </w:r>
    </w:p>
    <w:p w14:paraId="0CB2749E" w14:textId="65DCD123" w:rsidR="00692B34" w:rsidRDefault="00912EF8" w:rsidP="00912EF8">
      <w:pPr>
        <w:rPr>
          <w:szCs w:val="20"/>
        </w:rPr>
      </w:pPr>
      <w:r w:rsidRPr="00E67168">
        <w:rPr>
          <w:szCs w:val="20"/>
        </w:rPr>
        <w:t>Yeah</w:t>
      </w:r>
      <w:r w:rsidR="00DB5CD3">
        <w:rPr>
          <w:szCs w:val="20"/>
        </w:rPr>
        <w:t xml:space="preserve">.  </w:t>
      </w:r>
      <w:r w:rsidRPr="00E67168">
        <w:rPr>
          <w:szCs w:val="20"/>
        </w:rPr>
        <w:t>Then maybe on the Dutch concessions, I think, let’s say the value of the infrastructure that’s there and how to transfer this to a next operator, and how to value that in that context, I think that is basically what all stakeholders in the markets are having opinions on</w:t>
      </w:r>
      <w:r w:rsidR="00DB5CD3">
        <w:rPr>
          <w:szCs w:val="20"/>
        </w:rPr>
        <w:t xml:space="preserve">.  </w:t>
      </w:r>
    </w:p>
    <w:p w14:paraId="58028211" w14:textId="6F04415A" w:rsidR="00692B34" w:rsidRDefault="00912EF8" w:rsidP="00912EF8">
      <w:pPr>
        <w:rPr>
          <w:szCs w:val="20"/>
        </w:rPr>
      </w:pPr>
      <w:r w:rsidRPr="00E67168">
        <w:rPr>
          <w:szCs w:val="20"/>
        </w:rPr>
        <w:t>What the government needs to decide on in the end</w:t>
      </w:r>
      <w:r w:rsidR="00DB5CD3">
        <w:rPr>
          <w:szCs w:val="20"/>
        </w:rPr>
        <w:t xml:space="preserve">.  </w:t>
      </w:r>
      <w:r w:rsidR="00692B34">
        <w:rPr>
          <w:szCs w:val="20"/>
        </w:rPr>
        <w:t xml:space="preserve">And yeah, </w:t>
      </w:r>
      <w:r w:rsidRPr="00E67168">
        <w:rPr>
          <w:szCs w:val="20"/>
        </w:rPr>
        <w:t>I think our position</w:t>
      </w:r>
      <w:r w:rsidR="00692B34">
        <w:rPr>
          <w:szCs w:val="20"/>
        </w:rPr>
        <w:t xml:space="preserve">, I think, </w:t>
      </w:r>
      <w:r w:rsidRPr="00E67168">
        <w:rPr>
          <w:szCs w:val="20"/>
        </w:rPr>
        <w:t>is quite clear, right</w:t>
      </w:r>
      <w:r w:rsidR="00DB5CD3">
        <w:rPr>
          <w:szCs w:val="20"/>
        </w:rPr>
        <w:t xml:space="preserve">?  </w:t>
      </w:r>
      <w:r w:rsidRPr="00E67168">
        <w:rPr>
          <w:szCs w:val="20"/>
        </w:rPr>
        <w:t>We’ve been building that infrastructure</w:t>
      </w:r>
      <w:r w:rsidR="00DB5CD3">
        <w:rPr>
          <w:szCs w:val="20"/>
        </w:rPr>
        <w:t xml:space="preserve">.  </w:t>
      </w:r>
      <w:r w:rsidRPr="00E67168">
        <w:rPr>
          <w:szCs w:val="20"/>
        </w:rPr>
        <w:t>We’ve been investing that</w:t>
      </w:r>
      <w:r w:rsidR="00DB5CD3">
        <w:rPr>
          <w:szCs w:val="20"/>
        </w:rPr>
        <w:t xml:space="preserve">.  </w:t>
      </w:r>
      <w:r w:rsidR="00692B34">
        <w:rPr>
          <w:szCs w:val="20"/>
        </w:rPr>
        <w:t>Yeah, l</w:t>
      </w:r>
      <w:r w:rsidRPr="00E67168">
        <w:rPr>
          <w:szCs w:val="20"/>
        </w:rPr>
        <w:t>ogically there’s other parties that now the market has been proven a success and that infrastructure is a success</w:t>
      </w:r>
      <w:r w:rsidR="00DB5CD3">
        <w:rPr>
          <w:szCs w:val="20"/>
        </w:rPr>
        <w:t xml:space="preserve">.  </w:t>
      </w:r>
      <w:r w:rsidRPr="00E67168">
        <w:rPr>
          <w:szCs w:val="20"/>
        </w:rPr>
        <w:t>Logically, everyone wants to take part of that value that we created, but that’s not how things work</w:t>
      </w:r>
      <w:r w:rsidR="00DB5CD3">
        <w:rPr>
          <w:szCs w:val="20"/>
        </w:rPr>
        <w:t xml:space="preserve">.  </w:t>
      </w:r>
    </w:p>
    <w:p w14:paraId="018BD243" w14:textId="07D7E87C" w:rsidR="00692B34" w:rsidRDefault="00912EF8" w:rsidP="00912EF8">
      <w:pPr>
        <w:rPr>
          <w:szCs w:val="20"/>
        </w:rPr>
      </w:pPr>
      <w:r w:rsidRPr="00E67168">
        <w:rPr>
          <w:szCs w:val="20"/>
        </w:rPr>
        <w:t>In the end, ownership is there for a good reason</w:t>
      </w:r>
      <w:r w:rsidR="00DB5CD3">
        <w:rPr>
          <w:szCs w:val="20"/>
        </w:rPr>
        <w:t xml:space="preserve">.  </w:t>
      </w:r>
      <w:r w:rsidR="00692B34">
        <w:rPr>
          <w:szCs w:val="20"/>
        </w:rPr>
        <w:t xml:space="preserve">So </w:t>
      </w:r>
      <w:r w:rsidRPr="00E67168">
        <w:rPr>
          <w:szCs w:val="20"/>
        </w:rPr>
        <w:t>I think that is the chasm that authorities need to find a solution too, because on the one hand, they want to be able to, every 15 years, have that competition in the motorway market</w:t>
      </w:r>
      <w:r w:rsidR="00DB5CD3">
        <w:rPr>
          <w:szCs w:val="20"/>
        </w:rPr>
        <w:t xml:space="preserve">.  </w:t>
      </w:r>
      <w:r w:rsidRPr="00E67168">
        <w:rPr>
          <w:szCs w:val="20"/>
        </w:rPr>
        <w:t>Whilst on the other hand, when this infrastructure was developed, they did not want to take the risk to own that infrastructure</w:t>
      </w:r>
      <w:r w:rsidR="00DB5CD3">
        <w:rPr>
          <w:szCs w:val="20"/>
        </w:rPr>
        <w:t xml:space="preserve">.  </w:t>
      </w:r>
      <w:r w:rsidRPr="00E67168">
        <w:rPr>
          <w:szCs w:val="20"/>
        </w:rPr>
        <w:t>They wanted operators to take the risk</w:t>
      </w:r>
      <w:r w:rsidR="00DB5CD3">
        <w:rPr>
          <w:szCs w:val="20"/>
        </w:rPr>
        <w:t xml:space="preserve">.  </w:t>
      </w:r>
      <w:r w:rsidRPr="00E67168">
        <w:rPr>
          <w:szCs w:val="20"/>
        </w:rPr>
        <w:t>We did so, and that was a deliberate decision, right</w:t>
      </w:r>
      <w:r w:rsidR="00DB5CD3">
        <w:rPr>
          <w:szCs w:val="20"/>
        </w:rPr>
        <w:t xml:space="preserve">?  </w:t>
      </w:r>
      <w:r w:rsidR="00692B34">
        <w:rPr>
          <w:szCs w:val="20"/>
        </w:rPr>
        <w:t>So t</w:t>
      </w:r>
      <w:r w:rsidRPr="00E67168">
        <w:rPr>
          <w:szCs w:val="20"/>
        </w:rPr>
        <w:t xml:space="preserve">hat is, I think, the situation, and I think that either gives us a huge advantage in upcoming </w:t>
      </w:r>
      <w:r w:rsidRPr="00E67168">
        <w:rPr>
          <w:szCs w:val="20"/>
        </w:rPr>
        <w:lastRenderedPageBreak/>
        <w:t>tenders, or we come up with a very proper handover deal that is giving a reward for that situation that is logical</w:t>
      </w:r>
      <w:r w:rsidR="00DB5CD3">
        <w:rPr>
          <w:szCs w:val="20"/>
        </w:rPr>
        <w:t xml:space="preserve">.  </w:t>
      </w:r>
      <w:r w:rsidRPr="00E67168">
        <w:rPr>
          <w:szCs w:val="20"/>
        </w:rPr>
        <w:t>Does that answer your question, Jeremy</w:t>
      </w:r>
      <w:r w:rsidR="00DB5CD3">
        <w:rPr>
          <w:szCs w:val="20"/>
        </w:rPr>
        <w:t xml:space="preserve">?  </w:t>
      </w:r>
    </w:p>
    <w:p w14:paraId="0AC816B3" w14:textId="083C11B4" w:rsidR="00F90AFF" w:rsidRDefault="00912EF8" w:rsidP="00912EF8">
      <w:pPr>
        <w:rPr>
          <w:szCs w:val="20"/>
        </w:rPr>
      </w:pPr>
      <w:r w:rsidRPr="00692B34">
        <w:rPr>
          <w:b/>
          <w:bCs/>
          <w:szCs w:val="20"/>
        </w:rPr>
        <w:t>Jeremy Kincaid</w:t>
      </w:r>
      <w:r w:rsidR="00692B34">
        <w:rPr>
          <w:b/>
          <w:bCs/>
          <w:szCs w:val="20"/>
        </w:rPr>
        <w:t>:</w:t>
      </w:r>
      <w:r w:rsidRPr="00E67168">
        <w:rPr>
          <w:szCs w:val="20"/>
        </w:rPr>
        <w:t xml:space="preserve"> It is complicated</w:t>
      </w:r>
      <w:r w:rsidR="00DB5CD3">
        <w:rPr>
          <w:szCs w:val="20"/>
        </w:rPr>
        <w:t xml:space="preserve">.  </w:t>
      </w:r>
      <w:r w:rsidRPr="00E67168">
        <w:rPr>
          <w:szCs w:val="20"/>
        </w:rPr>
        <w:t xml:space="preserve">I understand that </w:t>
      </w:r>
      <w:r w:rsidR="00F90AFF">
        <w:rPr>
          <w:szCs w:val="20"/>
        </w:rPr>
        <w:t xml:space="preserve">and there’s lot of </w:t>
      </w:r>
      <w:r w:rsidRPr="00E67168">
        <w:rPr>
          <w:szCs w:val="20"/>
        </w:rPr>
        <w:t>moving parts</w:t>
      </w:r>
      <w:r w:rsidR="00DB5CD3">
        <w:rPr>
          <w:szCs w:val="20"/>
        </w:rPr>
        <w:t xml:space="preserve">.  </w:t>
      </w:r>
      <w:r w:rsidR="00F90AFF">
        <w:rPr>
          <w:szCs w:val="20"/>
        </w:rPr>
        <w:t xml:space="preserve">But </w:t>
      </w:r>
      <w:r w:rsidRPr="00E67168">
        <w:rPr>
          <w:szCs w:val="20"/>
        </w:rPr>
        <w:t>I’m curious to know what the potential structure could look like</w:t>
      </w:r>
      <w:r w:rsidR="00DB5CD3">
        <w:rPr>
          <w:szCs w:val="20"/>
        </w:rPr>
        <w:t xml:space="preserve">.  </w:t>
      </w:r>
      <w:r w:rsidRPr="00E67168">
        <w:rPr>
          <w:szCs w:val="20"/>
        </w:rPr>
        <w:t>If it’s valued based on the existing assets or valued based on market values</w:t>
      </w:r>
      <w:r w:rsidR="00DB5CD3">
        <w:rPr>
          <w:szCs w:val="20"/>
        </w:rPr>
        <w:t xml:space="preserve">.  </w:t>
      </w:r>
      <w:r w:rsidR="00F90AFF">
        <w:rPr>
          <w:szCs w:val="20"/>
        </w:rPr>
        <w:t>B</w:t>
      </w:r>
      <w:r w:rsidRPr="00E67168">
        <w:rPr>
          <w:szCs w:val="20"/>
        </w:rPr>
        <w:t>ut I understand there’s lots of water to go under the bridge.</w:t>
      </w:r>
    </w:p>
    <w:p w14:paraId="304DAC12" w14:textId="43E694BA" w:rsidR="00F90AFF" w:rsidRDefault="00912EF8" w:rsidP="00912EF8">
      <w:pPr>
        <w:rPr>
          <w:szCs w:val="20"/>
        </w:rPr>
      </w:pPr>
      <w:r w:rsidRPr="000F74A9">
        <w:rPr>
          <w:b/>
          <w:bCs/>
          <w:szCs w:val="20"/>
        </w:rPr>
        <w:t xml:space="preserve">Michiel Langezaal: </w:t>
      </w:r>
      <w:r w:rsidRPr="00E67168">
        <w:rPr>
          <w:szCs w:val="20"/>
        </w:rPr>
        <w:t>Yeah</w:t>
      </w:r>
      <w:r w:rsidR="00DB5CD3">
        <w:rPr>
          <w:szCs w:val="20"/>
        </w:rPr>
        <w:t xml:space="preserve">.  </w:t>
      </w:r>
      <w:r w:rsidRPr="00E67168">
        <w:rPr>
          <w:szCs w:val="20"/>
        </w:rPr>
        <w:t>I think maybe just already the access to grids, there’s starting to be a market for that in countries with congestion</w:t>
      </w:r>
      <w:r w:rsidR="00DB5CD3">
        <w:rPr>
          <w:szCs w:val="20"/>
        </w:rPr>
        <w:t xml:space="preserve">.  </w:t>
      </w:r>
      <w:r w:rsidR="00F90AFF">
        <w:rPr>
          <w:szCs w:val="20"/>
        </w:rPr>
        <w:t>And t</w:t>
      </w:r>
      <w:r w:rsidRPr="00E67168">
        <w:rPr>
          <w:szCs w:val="20"/>
        </w:rPr>
        <w:t>hat’s just an example, right</w:t>
      </w:r>
      <w:r w:rsidR="00DB5CD3">
        <w:rPr>
          <w:szCs w:val="20"/>
        </w:rPr>
        <w:t xml:space="preserve">?  </w:t>
      </w:r>
      <w:r w:rsidR="00F90AFF">
        <w:rPr>
          <w:szCs w:val="20"/>
        </w:rPr>
        <w:t>So yeah, t</w:t>
      </w:r>
      <w:r w:rsidRPr="00E67168">
        <w:rPr>
          <w:szCs w:val="20"/>
        </w:rPr>
        <w:t>he value of what’s out there is logically not the fact that there’s street stones there, that there’s chargers there</w:t>
      </w:r>
      <w:r w:rsidR="00DB5CD3">
        <w:rPr>
          <w:szCs w:val="20"/>
        </w:rPr>
        <w:t xml:space="preserve">.  </w:t>
      </w:r>
      <w:r w:rsidRPr="00E67168">
        <w:rPr>
          <w:szCs w:val="20"/>
        </w:rPr>
        <w:t xml:space="preserve">It’s the fact that there’s a supply </w:t>
      </w:r>
      <w:r w:rsidR="00F90AFF">
        <w:rPr>
          <w:szCs w:val="20"/>
        </w:rPr>
        <w:t xml:space="preserve">chain </w:t>
      </w:r>
      <w:r w:rsidRPr="00E67168">
        <w:rPr>
          <w:szCs w:val="20"/>
        </w:rPr>
        <w:t>to the site</w:t>
      </w:r>
      <w:r w:rsidR="00DB5CD3">
        <w:rPr>
          <w:szCs w:val="20"/>
        </w:rPr>
        <w:t xml:space="preserve">.  </w:t>
      </w:r>
      <w:r w:rsidRPr="00E67168">
        <w:rPr>
          <w:szCs w:val="20"/>
        </w:rPr>
        <w:t>That is what’s valuable</w:t>
      </w:r>
      <w:r w:rsidR="00DB5CD3">
        <w:rPr>
          <w:szCs w:val="20"/>
        </w:rPr>
        <w:t xml:space="preserve">.  </w:t>
      </w:r>
      <w:r w:rsidR="00F90AFF">
        <w:rPr>
          <w:szCs w:val="20"/>
        </w:rPr>
        <w:t>B</w:t>
      </w:r>
      <w:r w:rsidRPr="00E67168">
        <w:rPr>
          <w:szCs w:val="20"/>
        </w:rPr>
        <w:t xml:space="preserve">ecause without that cable to that location, you cannot sell </w:t>
      </w:r>
      <w:r w:rsidR="00F90AFF">
        <w:rPr>
          <w:szCs w:val="20"/>
        </w:rPr>
        <w:t>five</w:t>
      </w:r>
      <w:r w:rsidRPr="00E67168">
        <w:rPr>
          <w:szCs w:val="20"/>
        </w:rPr>
        <w:t>, 10 megawatt hours a day</w:t>
      </w:r>
      <w:r w:rsidR="00DB5CD3">
        <w:rPr>
          <w:szCs w:val="20"/>
        </w:rPr>
        <w:t xml:space="preserve">.  </w:t>
      </w:r>
      <w:r w:rsidR="00F90AFF">
        <w:rPr>
          <w:szCs w:val="20"/>
        </w:rPr>
        <w:t>So t</w:t>
      </w:r>
      <w:r w:rsidRPr="00E67168">
        <w:rPr>
          <w:szCs w:val="20"/>
        </w:rPr>
        <w:t>hat is what’s key</w:t>
      </w:r>
      <w:r w:rsidR="00DB5CD3">
        <w:rPr>
          <w:szCs w:val="20"/>
        </w:rPr>
        <w:t xml:space="preserve">.  </w:t>
      </w:r>
    </w:p>
    <w:p w14:paraId="0472E31C" w14:textId="0A924001" w:rsidR="00F90AFF" w:rsidRDefault="00912EF8" w:rsidP="00912EF8">
      <w:pPr>
        <w:rPr>
          <w:szCs w:val="20"/>
        </w:rPr>
      </w:pPr>
      <w:r w:rsidRPr="00F90AFF">
        <w:rPr>
          <w:b/>
          <w:bCs/>
          <w:szCs w:val="20"/>
        </w:rPr>
        <w:t>Jeremy Kincaid</w:t>
      </w:r>
      <w:r w:rsidR="00F90AFF">
        <w:rPr>
          <w:b/>
          <w:bCs/>
          <w:szCs w:val="20"/>
        </w:rPr>
        <w:t>:</w:t>
      </w:r>
      <w:r w:rsidRPr="00E67168">
        <w:rPr>
          <w:szCs w:val="20"/>
        </w:rPr>
        <w:t xml:space="preserve"> Clear</w:t>
      </w:r>
      <w:r w:rsidR="00DB5CD3">
        <w:rPr>
          <w:szCs w:val="20"/>
        </w:rPr>
        <w:t xml:space="preserve">.  </w:t>
      </w:r>
      <w:r w:rsidRPr="00E67168">
        <w:rPr>
          <w:szCs w:val="20"/>
        </w:rPr>
        <w:t xml:space="preserve">Thank you for the </w:t>
      </w:r>
      <w:r w:rsidR="00F90AFF">
        <w:rPr>
          <w:szCs w:val="20"/>
        </w:rPr>
        <w:t>colour</w:t>
      </w:r>
      <w:r w:rsidR="00DB5CD3">
        <w:rPr>
          <w:szCs w:val="20"/>
        </w:rPr>
        <w:t xml:space="preserve">.  </w:t>
      </w:r>
    </w:p>
    <w:p w14:paraId="1A0C928F" w14:textId="11EB4510" w:rsidR="00F90AFF" w:rsidRDefault="00912EF8" w:rsidP="00912EF8">
      <w:pPr>
        <w:rPr>
          <w:szCs w:val="20"/>
        </w:rPr>
      </w:pPr>
      <w:r w:rsidRPr="000F74A9">
        <w:rPr>
          <w:b/>
          <w:bCs/>
          <w:szCs w:val="20"/>
        </w:rPr>
        <w:t xml:space="preserve">Michiel Langezaal: </w:t>
      </w:r>
      <w:r w:rsidRPr="00E67168">
        <w:rPr>
          <w:szCs w:val="20"/>
        </w:rPr>
        <w:t>Good</w:t>
      </w:r>
      <w:r w:rsidR="00DB5CD3">
        <w:rPr>
          <w:szCs w:val="20"/>
        </w:rPr>
        <w:t xml:space="preserve">.  </w:t>
      </w:r>
      <w:r w:rsidRPr="00E67168">
        <w:rPr>
          <w:szCs w:val="20"/>
        </w:rPr>
        <w:t>Now we</w:t>
      </w:r>
      <w:r w:rsidR="00F90AFF">
        <w:rPr>
          <w:szCs w:val="20"/>
        </w:rPr>
        <w:t>’re</w:t>
      </w:r>
      <w:r w:rsidRPr="00E67168">
        <w:rPr>
          <w:szCs w:val="20"/>
        </w:rPr>
        <w:t xml:space="preserve"> moving to, I think, one of the final questions, hopefully, because we</w:t>
      </w:r>
      <w:r w:rsidR="00F90AFF">
        <w:rPr>
          <w:szCs w:val="20"/>
        </w:rPr>
        <w:t>’re</w:t>
      </w:r>
      <w:r w:rsidRPr="00E67168">
        <w:rPr>
          <w:szCs w:val="20"/>
        </w:rPr>
        <w:t xml:space="preserve"> closing towards 12:00 o’clock</w:t>
      </w:r>
      <w:r w:rsidR="00DB5CD3">
        <w:rPr>
          <w:szCs w:val="20"/>
        </w:rPr>
        <w:t xml:space="preserve">.  </w:t>
      </w:r>
    </w:p>
    <w:p w14:paraId="2C3ED869" w14:textId="2BB677B3" w:rsidR="00F90AFF" w:rsidRDefault="00F90AFF" w:rsidP="00912EF8">
      <w:pPr>
        <w:rPr>
          <w:szCs w:val="20"/>
        </w:rPr>
      </w:pPr>
      <w:r w:rsidRPr="003245E6">
        <w:rPr>
          <w:b/>
          <w:bCs/>
          <w:szCs w:val="20"/>
        </w:rPr>
        <w:t xml:space="preserve">Operator: </w:t>
      </w:r>
      <w:r w:rsidRPr="00E67168">
        <w:rPr>
          <w:szCs w:val="20"/>
        </w:rPr>
        <w:t>We do indeed</w:t>
      </w:r>
      <w:r w:rsidR="00DB5CD3">
        <w:rPr>
          <w:szCs w:val="20"/>
        </w:rPr>
        <w:t xml:space="preserve">.  </w:t>
      </w:r>
      <w:r w:rsidR="00912EF8" w:rsidRPr="00E67168">
        <w:rPr>
          <w:szCs w:val="20"/>
        </w:rPr>
        <w:t>The last question is from Thijs Berkelder from ABN AMRO</w:t>
      </w:r>
      <w:r>
        <w:rPr>
          <w:szCs w:val="20"/>
        </w:rPr>
        <w:t>-</w:t>
      </w:r>
      <w:r w:rsidR="00912EF8" w:rsidRPr="00E67168">
        <w:rPr>
          <w:szCs w:val="20"/>
        </w:rPr>
        <w:t>ODDO BHF</w:t>
      </w:r>
      <w:r w:rsidR="00DB5CD3">
        <w:rPr>
          <w:szCs w:val="20"/>
        </w:rPr>
        <w:t xml:space="preserve">.  </w:t>
      </w:r>
      <w:r w:rsidR="00912EF8" w:rsidRPr="00E67168">
        <w:rPr>
          <w:szCs w:val="20"/>
        </w:rPr>
        <w:t>Your line is open</w:t>
      </w:r>
      <w:r w:rsidR="00DB5CD3">
        <w:rPr>
          <w:szCs w:val="20"/>
        </w:rPr>
        <w:t xml:space="preserve">.  </w:t>
      </w:r>
      <w:r>
        <w:rPr>
          <w:szCs w:val="20"/>
        </w:rPr>
        <w:t>P</w:t>
      </w:r>
      <w:r w:rsidR="00912EF8" w:rsidRPr="00E67168">
        <w:rPr>
          <w:szCs w:val="20"/>
        </w:rPr>
        <w:t>lease go ahead</w:t>
      </w:r>
      <w:r w:rsidR="00DB5CD3">
        <w:rPr>
          <w:szCs w:val="20"/>
        </w:rPr>
        <w:t xml:space="preserve">.  </w:t>
      </w:r>
    </w:p>
    <w:p w14:paraId="3C2754BB" w14:textId="28A93616" w:rsidR="00F90AFF" w:rsidRDefault="00912EF8" w:rsidP="00912EF8">
      <w:pPr>
        <w:rPr>
          <w:szCs w:val="20"/>
        </w:rPr>
      </w:pPr>
      <w:r w:rsidRPr="000F74A9">
        <w:rPr>
          <w:b/>
          <w:bCs/>
          <w:szCs w:val="20"/>
        </w:rPr>
        <w:t xml:space="preserve">Michiel Langezaal: </w:t>
      </w:r>
      <w:r w:rsidRPr="00E67168">
        <w:rPr>
          <w:szCs w:val="20"/>
        </w:rPr>
        <w:t>Warm welcome, Thijs</w:t>
      </w:r>
      <w:r w:rsidR="00DB5CD3">
        <w:rPr>
          <w:szCs w:val="20"/>
        </w:rPr>
        <w:t xml:space="preserve">.  </w:t>
      </w:r>
    </w:p>
    <w:p w14:paraId="7910016E" w14:textId="78336034" w:rsidR="00F90AFF" w:rsidRDefault="00F90AFF" w:rsidP="00912EF8">
      <w:pPr>
        <w:rPr>
          <w:szCs w:val="20"/>
        </w:rPr>
      </w:pPr>
      <w:r w:rsidRPr="000F74A9">
        <w:rPr>
          <w:b/>
          <w:bCs/>
          <w:szCs w:val="20"/>
        </w:rPr>
        <w:t xml:space="preserve">Remco Samuels: </w:t>
      </w:r>
      <w:r w:rsidR="00912EF8" w:rsidRPr="00E67168">
        <w:rPr>
          <w:szCs w:val="20"/>
        </w:rPr>
        <w:t>I think we lost Thijs</w:t>
      </w:r>
      <w:r w:rsidR="00DB5CD3">
        <w:rPr>
          <w:szCs w:val="20"/>
        </w:rPr>
        <w:t xml:space="preserve">.  </w:t>
      </w:r>
    </w:p>
    <w:p w14:paraId="6FC7683A" w14:textId="767503C6" w:rsidR="00F90AFF" w:rsidRDefault="00912EF8" w:rsidP="00912EF8">
      <w:pPr>
        <w:rPr>
          <w:szCs w:val="20"/>
        </w:rPr>
      </w:pPr>
      <w:r w:rsidRPr="003245E6">
        <w:rPr>
          <w:b/>
          <w:bCs/>
          <w:szCs w:val="20"/>
        </w:rPr>
        <w:t xml:space="preserve">Operator: </w:t>
      </w:r>
      <w:r w:rsidRPr="00E67168">
        <w:rPr>
          <w:szCs w:val="20"/>
        </w:rPr>
        <w:t>Thijs, check your device if you are on mute, please</w:t>
      </w:r>
      <w:r w:rsidR="00DB5CD3">
        <w:rPr>
          <w:szCs w:val="20"/>
        </w:rPr>
        <w:t xml:space="preserve">.  </w:t>
      </w:r>
    </w:p>
    <w:p w14:paraId="60633CA2" w14:textId="6C3245F3" w:rsidR="00F90AFF" w:rsidRDefault="00912EF8" w:rsidP="00912EF8">
      <w:pPr>
        <w:rPr>
          <w:szCs w:val="20"/>
        </w:rPr>
      </w:pPr>
      <w:r w:rsidRPr="00F90AFF">
        <w:rPr>
          <w:b/>
          <w:bCs/>
          <w:szCs w:val="20"/>
        </w:rPr>
        <w:t>Thijs Berkelder</w:t>
      </w:r>
      <w:r w:rsidR="00F90AFF" w:rsidRPr="00F90AFF">
        <w:rPr>
          <w:b/>
          <w:bCs/>
          <w:szCs w:val="20"/>
        </w:rPr>
        <w:t xml:space="preserve"> (</w:t>
      </w:r>
      <w:r w:rsidRPr="00F90AFF">
        <w:rPr>
          <w:b/>
          <w:bCs/>
          <w:szCs w:val="20"/>
        </w:rPr>
        <w:t>ABN AMRO</w:t>
      </w:r>
      <w:r w:rsidR="00F90AFF" w:rsidRPr="00F90AFF">
        <w:rPr>
          <w:b/>
          <w:bCs/>
          <w:szCs w:val="20"/>
        </w:rPr>
        <w:t>-</w:t>
      </w:r>
      <w:r w:rsidRPr="00F90AFF">
        <w:rPr>
          <w:b/>
          <w:bCs/>
          <w:szCs w:val="20"/>
        </w:rPr>
        <w:t>ODDO BHF</w:t>
      </w:r>
      <w:r w:rsidR="00F90AFF" w:rsidRPr="00F90AFF">
        <w:rPr>
          <w:b/>
          <w:bCs/>
          <w:szCs w:val="20"/>
        </w:rPr>
        <w:t>)</w:t>
      </w:r>
      <w:r w:rsidRPr="00F90AFF">
        <w:rPr>
          <w:b/>
          <w:bCs/>
          <w:szCs w:val="20"/>
        </w:rPr>
        <w:t xml:space="preserve">: </w:t>
      </w:r>
      <w:r w:rsidRPr="00E67168">
        <w:rPr>
          <w:szCs w:val="20"/>
        </w:rPr>
        <w:t>Sorry, I’m unmuted now</w:t>
      </w:r>
      <w:r w:rsidR="00DB5CD3">
        <w:rPr>
          <w:szCs w:val="20"/>
        </w:rPr>
        <w:t xml:space="preserve">.  </w:t>
      </w:r>
      <w:r w:rsidR="00F90AFF">
        <w:rPr>
          <w:szCs w:val="20"/>
        </w:rPr>
        <w:t>So f</w:t>
      </w:r>
      <w:r w:rsidRPr="00E67168">
        <w:rPr>
          <w:szCs w:val="20"/>
        </w:rPr>
        <w:t>irst question is on e-credits</w:t>
      </w:r>
      <w:r w:rsidR="00DB5CD3">
        <w:rPr>
          <w:szCs w:val="20"/>
        </w:rPr>
        <w:t xml:space="preserve">.  </w:t>
      </w:r>
      <w:r w:rsidRPr="00E67168">
        <w:rPr>
          <w:szCs w:val="20"/>
        </w:rPr>
        <w:t>In which countries are you able to sell the e-credits, and in which countries not yet</w:t>
      </w:r>
      <w:r w:rsidR="00DB5CD3">
        <w:rPr>
          <w:szCs w:val="20"/>
        </w:rPr>
        <w:t xml:space="preserve">?  </w:t>
      </w:r>
      <w:r w:rsidR="00F90AFF">
        <w:rPr>
          <w:szCs w:val="20"/>
        </w:rPr>
        <w:t>And w</w:t>
      </w:r>
      <w:r w:rsidRPr="00E67168">
        <w:rPr>
          <w:szCs w:val="20"/>
        </w:rPr>
        <w:t>hich countries are close to maybe introducing the similar system</w:t>
      </w:r>
      <w:r w:rsidR="00DB5CD3">
        <w:rPr>
          <w:szCs w:val="20"/>
        </w:rPr>
        <w:t xml:space="preserve">?  </w:t>
      </w:r>
    </w:p>
    <w:p w14:paraId="591E58EF" w14:textId="7BB8CDB6" w:rsidR="00F90AFF" w:rsidRDefault="00912EF8" w:rsidP="00912EF8">
      <w:pPr>
        <w:rPr>
          <w:szCs w:val="20"/>
        </w:rPr>
      </w:pPr>
      <w:r w:rsidRPr="00E67168">
        <w:rPr>
          <w:szCs w:val="20"/>
        </w:rPr>
        <w:t>Then, congrats with the strong growth you’ve shown, especially in France, Spain and Italy</w:t>
      </w:r>
      <w:r w:rsidR="00DB5CD3">
        <w:rPr>
          <w:szCs w:val="20"/>
        </w:rPr>
        <w:t xml:space="preserve">.  </w:t>
      </w:r>
      <w:r w:rsidR="00F90AFF">
        <w:rPr>
          <w:szCs w:val="20"/>
        </w:rPr>
        <w:t>But n</w:t>
      </w:r>
      <w:r w:rsidRPr="00E67168">
        <w:rPr>
          <w:szCs w:val="20"/>
        </w:rPr>
        <w:t>ext question then focused on the Netherlands, because that seems to hold the topic of today</w:t>
      </w:r>
      <w:r w:rsidR="00DB5CD3">
        <w:rPr>
          <w:szCs w:val="20"/>
        </w:rPr>
        <w:t xml:space="preserve">.  </w:t>
      </w:r>
      <w:r w:rsidRPr="00E67168">
        <w:rPr>
          <w:szCs w:val="20"/>
        </w:rPr>
        <w:t xml:space="preserve">You mentioned 69 stations come up for renewal in </w:t>
      </w:r>
      <w:r w:rsidR="00F90AFF">
        <w:rPr>
          <w:szCs w:val="20"/>
        </w:rPr>
        <w:t>’</w:t>
      </w:r>
      <w:r w:rsidRPr="00E67168">
        <w:rPr>
          <w:szCs w:val="20"/>
        </w:rPr>
        <w:t>28</w:t>
      </w:r>
      <w:r w:rsidR="00DB5CD3">
        <w:rPr>
          <w:szCs w:val="20"/>
        </w:rPr>
        <w:t xml:space="preserve">.  </w:t>
      </w:r>
      <w:r w:rsidRPr="00E67168">
        <w:rPr>
          <w:szCs w:val="20"/>
        </w:rPr>
        <w:t>If I drive by your stations, part of them is looking really old</w:t>
      </w:r>
      <w:r w:rsidR="00F90AFF">
        <w:rPr>
          <w:szCs w:val="20"/>
        </w:rPr>
        <w:t>,</w:t>
      </w:r>
      <w:r w:rsidRPr="00E67168">
        <w:rPr>
          <w:szCs w:val="20"/>
        </w:rPr>
        <w:t xml:space="preserve"> </w:t>
      </w:r>
      <w:r w:rsidR="00F90AFF">
        <w:rPr>
          <w:szCs w:val="20"/>
        </w:rPr>
        <w:t>f</w:t>
      </w:r>
      <w:r w:rsidRPr="00E67168">
        <w:rPr>
          <w:szCs w:val="20"/>
        </w:rPr>
        <w:t>or instance, two highway stations, east of Rotterdam</w:t>
      </w:r>
      <w:r w:rsidR="00DB5CD3">
        <w:rPr>
          <w:szCs w:val="20"/>
        </w:rPr>
        <w:t xml:space="preserve">.  </w:t>
      </w:r>
      <w:r w:rsidR="00F90AFF">
        <w:rPr>
          <w:szCs w:val="20"/>
        </w:rPr>
        <w:t>T</w:t>
      </w:r>
      <w:r w:rsidRPr="00E67168">
        <w:rPr>
          <w:szCs w:val="20"/>
        </w:rPr>
        <w:t>o me</w:t>
      </w:r>
      <w:r w:rsidR="00F90AFF">
        <w:rPr>
          <w:szCs w:val="20"/>
        </w:rPr>
        <w:t>,</w:t>
      </w:r>
      <w:r w:rsidRPr="00E67168">
        <w:rPr>
          <w:szCs w:val="20"/>
        </w:rPr>
        <w:t xml:space="preserve"> look like these stations coming up for renewal, and therefore you probably did not invest in huge upgrade</w:t>
      </w:r>
      <w:r w:rsidR="00DB5CD3">
        <w:rPr>
          <w:szCs w:val="20"/>
        </w:rPr>
        <w:t xml:space="preserve">.  </w:t>
      </w:r>
      <w:r w:rsidRPr="00E67168">
        <w:rPr>
          <w:szCs w:val="20"/>
        </w:rPr>
        <w:t>But I assume you have power connections, grid connections, in principle, for eternity</w:t>
      </w:r>
      <w:r w:rsidR="00DB5CD3">
        <w:rPr>
          <w:szCs w:val="20"/>
        </w:rPr>
        <w:t xml:space="preserve">.  </w:t>
      </w:r>
      <w:r w:rsidRPr="00E67168">
        <w:rPr>
          <w:szCs w:val="20"/>
        </w:rPr>
        <w:t>Is that right</w:t>
      </w:r>
      <w:r w:rsidR="00DB5CD3">
        <w:rPr>
          <w:szCs w:val="20"/>
        </w:rPr>
        <w:t xml:space="preserve">?  </w:t>
      </w:r>
      <w:r w:rsidR="00F90AFF">
        <w:rPr>
          <w:szCs w:val="20"/>
        </w:rPr>
        <w:t>And c</w:t>
      </w:r>
      <w:r w:rsidRPr="00E67168">
        <w:rPr>
          <w:szCs w:val="20"/>
        </w:rPr>
        <w:t>an we maybe separate on which sites you want to keep versus you might want to lose in really looking at whether they are still old-fashioned arches or having new equipment standard</w:t>
      </w:r>
      <w:r w:rsidR="00DB5CD3">
        <w:rPr>
          <w:szCs w:val="20"/>
        </w:rPr>
        <w:t xml:space="preserve">?  </w:t>
      </w:r>
    </w:p>
    <w:p w14:paraId="4D8E040B" w14:textId="1B4AA9B4" w:rsidR="00F90AFF" w:rsidRDefault="00912EF8" w:rsidP="00912EF8">
      <w:pPr>
        <w:rPr>
          <w:szCs w:val="20"/>
        </w:rPr>
      </w:pPr>
      <w:r w:rsidRPr="000F74A9">
        <w:rPr>
          <w:b/>
          <w:bCs/>
          <w:szCs w:val="20"/>
        </w:rPr>
        <w:t xml:space="preserve">Michiel Langezaal: </w:t>
      </w:r>
      <w:r w:rsidRPr="00E67168">
        <w:rPr>
          <w:szCs w:val="20"/>
        </w:rPr>
        <w:t>Yeah, maybe let’s try to pick up the last question first, and then maybe Remco will finish with the e-credits</w:t>
      </w:r>
      <w:r w:rsidR="00DB5CD3">
        <w:rPr>
          <w:szCs w:val="20"/>
        </w:rPr>
        <w:t xml:space="preserve">.  </w:t>
      </w:r>
    </w:p>
    <w:p w14:paraId="67E89430" w14:textId="19AA6825" w:rsidR="00F90AFF" w:rsidRDefault="00912EF8" w:rsidP="00912EF8">
      <w:pPr>
        <w:rPr>
          <w:szCs w:val="20"/>
        </w:rPr>
      </w:pPr>
      <w:r w:rsidRPr="00E67168">
        <w:rPr>
          <w:szCs w:val="20"/>
        </w:rPr>
        <w:t>Well, thanks of course for the congrats</w:t>
      </w:r>
      <w:r w:rsidR="00DB5CD3">
        <w:rPr>
          <w:szCs w:val="20"/>
        </w:rPr>
        <w:t xml:space="preserve">.  </w:t>
      </w:r>
      <w:r w:rsidRPr="00E67168">
        <w:rPr>
          <w:szCs w:val="20"/>
        </w:rPr>
        <w:t>I think on the Dutch retender, logically, we’re looking at, let’s say, the situation upcoming in the tender where not all sites will be Fastned in the long future</w:t>
      </w:r>
      <w:r w:rsidR="00DB5CD3">
        <w:rPr>
          <w:szCs w:val="20"/>
        </w:rPr>
        <w:t xml:space="preserve">.  </w:t>
      </w:r>
      <w:r w:rsidR="00F90AFF">
        <w:rPr>
          <w:szCs w:val="20"/>
        </w:rPr>
        <w:t>And t</w:t>
      </w:r>
      <w:r w:rsidRPr="00E67168">
        <w:rPr>
          <w:szCs w:val="20"/>
        </w:rPr>
        <w:t xml:space="preserve">hen, of course, with the information that we have, we’re trying to look at </w:t>
      </w:r>
      <w:r w:rsidR="00F90AFF">
        <w:rPr>
          <w:szCs w:val="20"/>
        </w:rPr>
        <w:t xml:space="preserve">like </w:t>
      </w:r>
      <w:r w:rsidRPr="00E67168">
        <w:rPr>
          <w:szCs w:val="20"/>
        </w:rPr>
        <w:t>what are the sites that we would really like to have in our future network and so on</w:t>
      </w:r>
      <w:r w:rsidR="00DB5CD3">
        <w:rPr>
          <w:szCs w:val="20"/>
        </w:rPr>
        <w:t xml:space="preserve">.  </w:t>
      </w:r>
    </w:p>
    <w:p w14:paraId="275C695B" w14:textId="35A13809" w:rsidR="00F90AFF" w:rsidRDefault="00912EF8" w:rsidP="00912EF8">
      <w:pPr>
        <w:rPr>
          <w:szCs w:val="20"/>
        </w:rPr>
      </w:pPr>
      <w:r w:rsidRPr="00E67168">
        <w:rPr>
          <w:szCs w:val="20"/>
        </w:rPr>
        <w:t>I think when we look at, let’s say, our willingness to invest, I think that’s also part of, I think, when you look at the whole tender regime, what the government needs to fix</w:t>
      </w:r>
      <w:r w:rsidR="00DB5CD3">
        <w:rPr>
          <w:szCs w:val="20"/>
        </w:rPr>
        <w:t xml:space="preserve">.  </w:t>
      </w:r>
      <w:r w:rsidRPr="00E67168">
        <w:rPr>
          <w:szCs w:val="20"/>
        </w:rPr>
        <w:t xml:space="preserve">Currently, the </w:t>
      </w:r>
      <w:r w:rsidRPr="00E67168">
        <w:rPr>
          <w:szCs w:val="20"/>
        </w:rPr>
        <w:lastRenderedPageBreak/>
        <w:t xml:space="preserve">incentive scheme is basically stopping </w:t>
      </w:r>
      <w:r w:rsidR="003124F1">
        <w:rPr>
          <w:szCs w:val="20"/>
        </w:rPr>
        <w:t>us from</w:t>
      </w:r>
      <w:r w:rsidRPr="00E67168">
        <w:rPr>
          <w:szCs w:val="20"/>
        </w:rPr>
        <w:t xml:space="preserve"> invest in the last couple of years, which is very bad for electrification in general</w:t>
      </w:r>
      <w:r w:rsidR="00DB5CD3">
        <w:rPr>
          <w:szCs w:val="20"/>
        </w:rPr>
        <w:t xml:space="preserve">.  </w:t>
      </w:r>
    </w:p>
    <w:p w14:paraId="608522E8" w14:textId="4CB27CDF" w:rsidR="00F90AFF" w:rsidRDefault="00F90AFF" w:rsidP="00912EF8">
      <w:pPr>
        <w:rPr>
          <w:szCs w:val="20"/>
        </w:rPr>
      </w:pPr>
      <w:r>
        <w:rPr>
          <w:szCs w:val="20"/>
        </w:rPr>
        <w:t>So y</w:t>
      </w:r>
      <w:r w:rsidR="00912EF8" w:rsidRPr="00E67168">
        <w:rPr>
          <w:szCs w:val="20"/>
        </w:rPr>
        <w:t>eah, I think</w:t>
      </w:r>
      <w:r>
        <w:rPr>
          <w:szCs w:val="20"/>
        </w:rPr>
        <w:t>,</w:t>
      </w:r>
      <w:r w:rsidR="00912EF8" w:rsidRPr="00E67168">
        <w:rPr>
          <w:szCs w:val="20"/>
        </w:rPr>
        <w:t xml:space="preserve"> in general, I think the government tries to find, tries to consider, </w:t>
      </w:r>
      <w:r>
        <w:rPr>
          <w:szCs w:val="20"/>
        </w:rPr>
        <w:t xml:space="preserve">like </w:t>
      </w:r>
      <w:r w:rsidR="00912EF8" w:rsidRPr="00E67168">
        <w:rPr>
          <w:szCs w:val="20"/>
        </w:rPr>
        <w:t>how could we come up with a system in the concessions that rewards keeping the infrastructure up to date and current towards the end of the concession</w:t>
      </w:r>
      <w:r w:rsidR="00DB5CD3">
        <w:rPr>
          <w:szCs w:val="20"/>
        </w:rPr>
        <w:t xml:space="preserve">.  </w:t>
      </w:r>
      <w:r w:rsidR="00912EF8" w:rsidRPr="00E67168">
        <w:rPr>
          <w:szCs w:val="20"/>
        </w:rPr>
        <w:t>But there has to be an economic reason to do so, and there currently, in that sense, isn’t</w:t>
      </w:r>
      <w:r>
        <w:rPr>
          <w:szCs w:val="20"/>
        </w:rPr>
        <w:t>,</w:t>
      </w:r>
      <w:r w:rsidR="00912EF8" w:rsidRPr="00E67168">
        <w:rPr>
          <w:szCs w:val="20"/>
        </w:rPr>
        <w:t xml:space="preserve"> because there’s unclarity and that doesn’t help us</w:t>
      </w:r>
      <w:r w:rsidR="00DB5CD3">
        <w:rPr>
          <w:szCs w:val="20"/>
        </w:rPr>
        <w:t xml:space="preserve">.  </w:t>
      </w:r>
      <w:r>
        <w:rPr>
          <w:szCs w:val="20"/>
        </w:rPr>
        <w:t>So w</w:t>
      </w:r>
      <w:r w:rsidR="00912EF8" w:rsidRPr="00E67168">
        <w:rPr>
          <w:szCs w:val="20"/>
        </w:rPr>
        <w:t>e would love to see that reason coming up for the current tender system, but also to be there in the current tender system for the coming concession rounds</w:t>
      </w:r>
      <w:r w:rsidR="00DB5CD3">
        <w:rPr>
          <w:szCs w:val="20"/>
        </w:rPr>
        <w:t xml:space="preserve">.  </w:t>
      </w:r>
    </w:p>
    <w:p w14:paraId="5AD11575" w14:textId="050432D2" w:rsidR="00F90AFF" w:rsidRDefault="00F90AFF" w:rsidP="00912EF8">
      <w:pPr>
        <w:rPr>
          <w:szCs w:val="20"/>
        </w:rPr>
      </w:pPr>
      <w:r>
        <w:rPr>
          <w:szCs w:val="20"/>
        </w:rPr>
        <w:t>And y</w:t>
      </w:r>
      <w:r w:rsidR="00912EF8" w:rsidRPr="00E67168">
        <w:rPr>
          <w:szCs w:val="20"/>
        </w:rPr>
        <w:t xml:space="preserve">eah, I think on our current cabling, I think, as you live in the Netherlands, you might have heard about what they call Stopcontact op Land, which is basically </w:t>
      </w:r>
      <w:r>
        <w:rPr>
          <w:szCs w:val="20"/>
        </w:rPr>
        <w:t xml:space="preserve">sort of </w:t>
      </w:r>
      <w:r w:rsidR="00912EF8" w:rsidRPr="00E67168">
        <w:rPr>
          <w:szCs w:val="20"/>
        </w:rPr>
        <w:t>the English for a large power cable on land towards these service areas</w:t>
      </w:r>
      <w:r w:rsidR="00DB5CD3">
        <w:rPr>
          <w:szCs w:val="20"/>
        </w:rPr>
        <w:t xml:space="preserve">.  </w:t>
      </w:r>
      <w:r w:rsidR="00912EF8" w:rsidRPr="00E67168">
        <w:rPr>
          <w:szCs w:val="20"/>
        </w:rPr>
        <w:t>That has been a program</w:t>
      </w:r>
      <w:r>
        <w:rPr>
          <w:szCs w:val="20"/>
        </w:rPr>
        <w:t>me</w:t>
      </w:r>
      <w:r w:rsidR="00912EF8" w:rsidRPr="00E67168">
        <w:rPr>
          <w:szCs w:val="20"/>
        </w:rPr>
        <w:t xml:space="preserve"> where the government</w:t>
      </w:r>
      <w:r>
        <w:rPr>
          <w:szCs w:val="20"/>
        </w:rPr>
        <w:t>s</w:t>
      </w:r>
      <w:r w:rsidR="00912EF8" w:rsidRPr="00E67168">
        <w:rPr>
          <w:szCs w:val="20"/>
        </w:rPr>
        <w:t xml:space="preserve"> wanted to plan capacity </w:t>
      </w:r>
      <w:r w:rsidR="003124F1">
        <w:rPr>
          <w:szCs w:val="20"/>
        </w:rPr>
        <w:t>for</w:t>
      </w:r>
      <w:r w:rsidR="00912EF8" w:rsidRPr="00E67168">
        <w:rPr>
          <w:szCs w:val="20"/>
        </w:rPr>
        <w:t xml:space="preserve"> all these sites</w:t>
      </w:r>
      <w:r w:rsidR="00DB5CD3">
        <w:rPr>
          <w:szCs w:val="20"/>
        </w:rPr>
        <w:t xml:space="preserve">.  </w:t>
      </w:r>
    </w:p>
    <w:p w14:paraId="5208C2B6" w14:textId="2C71FA8B" w:rsidR="00F90AFF" w:rsidRDefault="00912EF8" w:rsidP="00912EF8">
      <w:pPr>
        <w:rPr>
          <w:szCs w:val="20"/>
        </w:rPr>
      </w:pPr>
      <w:r w:rsidRPr="00E67168">
        <w:rPr>
          <w:szCs w:val="20"/>
        </w:rPr>
        <w:t>Yeah, the difficulty is it remained a plan and there is only one party, or maybe one party at scale that executed that, and that’s Fastned</w:t>
      </w:r>
      <w:r w:rsidR="00DB5CD3">
        <w:rPr>
          <w:szCs w:val="20"/>
        </w:rPr>
        <w:t xml:space="preserve">.  </w:t>
      </w:r>
      <w:r w:rsidR="00F90AFF">
        <w:rPr>
          <w:szCs w:val="20"/>
        </w:rPr>
        <w:t>And t</w:t>
      </w:r>
      <w:r w:rsidRPr="00E67168">
        <w:rPr>
          <w:szCs w:val="20"/>
        </w:rPr>
        <w:t xml:space="preserve">hat is </w:t>
      </w:r>
      <w:r w:rsidR="00F90AFF">
        <w:rPr>
          <w:szCs w:val="20"/>
        </w:rPr>
        <w:t xml:space="preserve">that, if </w:t>
      </w:r>
      <w:r w:rsidRPr="00E67168">
        <w:rPr>
          <w:szCs w:val="20"/>
        </w:rPr>
        <w:t>you might call power for eternity that we have on these sites</w:t>
      </w:r>
      <w:r w:rsidR="00DB5CD3">
        <w:rPr>
          <w:szCs w:val="20"/>
        </w:rPr>
        <w:t xml:space="preserve">.  </w:t>
      </w:r>
      <w:r w:rsidRPr="00E67168">
        <w:rPr>
          <w:szCs w:val="20"/>
        </w:rPr>
        <w:t>So that is, in the end, very valuable or proven to be very valuable</w:t>
      </w:r>
      <w:r w:rsidR="00DB5CD3">
        <w:rPr>
          <w:szCs w:val="20"/>
        </w:rPr>
        <w:t xml:space="preserve">.  </w:t>
      </w:r>
      <w:r w:rsidRPr="00E67168">
        <w:rPr>
          <w:szCs w:val="20"/>
        </w:rPr>
        <w:t>So I think it’s basically on that basis that we’re going into this situation, but a lot is still to be figured out on that tender, and time is short in that sense</w:t>
      </w:r>
      <w:r w:rsidR="00DB5CD3">
        <w:rPr>
          <w:szCs w:val="20"/>
        </w:rPr>
        <w:t xml:space="preserve">.  </w:t>
      </w:r>
    </w:p>
    <w:p w14:paraId="21D948E5" w14:textId="77777777" w:rsidR="00F90AFF" w:rsidRDefault="00912EF8" w:rsidP="00912EF8">
      <w:pPr>
        <w:rPr>
          <w:szCs w:val="20"/>
        </w:rPr>
      </w:pPr>
      <w:r w:rsidRPr="00E67168">
        <w:rPr>
          <w:szCs w:val="20"/>
        </w:rPr>
        <w:t>Maybe then on e-credits</w:t>
      </w:r>
      <w:r w:rsidR="00F90AFF">
        <w:rPr>
          <w:szCs w:val="20"/>
        </w:rPr>
        <w:t>…</w:t>
      </w:r>
      <w:r w:rsidRPr="00E67168">
        <w:rPr>
          <w:szCs w:val="20"/>
        </w:rPr>
        <w:t xml:space="preserve"> </w:t>
      </w:r>
    </w:p>
    <w:p w14:paraId="4F68D45D" w14:textId="608F3B0F" w:rsidR="00F90AFF" w:rsidRDefault="00912EF8" w:rsidP="00912EF8">
      <w:pPr>
        <w:rPr>
          <w:szCs w:val="20"/>
        </w:rPr>
      </w:pPr>
      <w:r w:rsidRPr="00F90AFF">
        <w:rPr>
          <w:b/>
          <w:bCs/>
          <w:szCs w:val="20"/>
        </w:rPr>
        <w:t>Thijs Berkelder</w:t>
      </w:r>
      <w:r w:rsidR="00F90AFF">
        <w:rPr>
          <w:b/>
          <w:bCs/>
          <w:szCs w:val="20"/>
        </w:rPr>
        <w:t>:</w:t>
      </w:r>
      <w:r w:rsidRPr="00E67168">
        <w:rPr>
          <w:szCs w:val="20"/>
        </w:rPr>
        <w:t xml:space="preserve"> Yeah</w:t>
      </w:r>
      <w:r w:rsidR="00DB5CD3">
        <w:rPr>
          <w:szCs w:val="20"/>
        </w:rPr>
        <w:t xml:space="preserve">.  </w:t>
      </w:r>
      <w:r w:rsidRPr="00E67168">
        <w:rPr>
          <w:szCs w:val="20"/>
        </w:rPr>
        <w:t>Sorry, does it then also mean that you have other, let’s say, grid cost conditions than, let’s say, other peers</w:t>
      </w:r>
      <w:r w:rsidR="00DB5CD3">
        <w:rPr>
          <w:szCs w:val="20"/>
        </w:rPr>
        <w:t xml:space="preserve">?  </w:t>
      </w:r>
      <w:r w:rsidRPr="00E67168">
        <w:rPr>
          <w:szCs w:val="20"/>
        </w:rPr>
        <w:t>Or are you just part of the regime whereby grid operators every year lift their connection costs by a couple of cents</w:t>
      </w:r>
      <w:r w:rsidR="00DB5CD3">
        <w:rPr>
          <w:szCs w:val="20"/>
        </w:rPr>
        <w:t xml:space="preserve">?  </w:t>
      </w:r>
    </w:p>
    <w:p w14:paraId="57142B06" w14:textId="4630B84C" w:rsidR="00DB5CD3" w:rsidRDefault="00912EF8" w:rsidP="00912EF8">
      <w:pPr>
        <w:rPr>
          <w:szCs w:val="20"/>
        </w:rPr>
      </w:pPr>
      <w:r w:rsidRPr="000F74A9">
        <w:rPr>
          <w:b/>
          <w:bCs/>
          <w:szCs w:val="20"/>
        </w:rPr>
        <w:t xml:space="preserve">Michiel Langezaal: </w:t>
      </w:r>
      <w:r w:rsidRPr="00E67168">
        <w:rPr>
          <w:szCs w:val="20"/>
        </w:rPr>
        <w:t>Yeah, so we’re part of the same regime as everyone else, right</w:t>
      </w:r>
      <w:r w:rsidR="00DB5CD3">
        <w:rPr>
          <w:szCs w:val="20"/>
        </w:rPr>
        <w:t xml:space="preserve">?  </w:t>
      </w:r>
      <w:r w:rsidRPr="00E67168">
        <w:rPr>
          <w:szCs w:val="20"/>
        </w:rPr>
        <w:t xml:space="preserve">It’s regulated infrastructure, but </w:t>
      </w:r>
      <w:r w:rsidR="00F90AFF">
        <w:rPr>
          <w:szCs w:val="20"/>
        </w:rPr>
        <w:t xml:space="preserve">what </w:t>
      </w:r>
      <w:r w:rsidRPr="00E67168">
        <w:rPr>
          <w:szCs w:val="20"/>
        </w:rPr>
        <w:t>the difference</w:t>
      </w:r>
      <w:r w:rsidR="00F90AFF">
        <w:rPr>
          <w:szCs w:val="20"/>
        </w:rPr>
        <w:t xml:space="preserve"> i</w:t>
      </w:r>
      <w:r w:rsidRPr="00E67168">
        <w:rPr>
          <w:szCs w:val="20"/>
        </w:rPr>
        <w:t>s that</w:t>
      </w:r>
      <w:r w:rsidR="00F90AFF">
        <w:rPr>
          <w:szCs w:val="20"/>
        </w:rPr>
        <w:t>,</w:t>
      </w:r>
      <w:r w:rsidRPr="00E67168">
        <w:rPr>
          <w:szCs w:val="20"/>
        </w:rPr>
        <w:t xml:space="preserve"> that regime basically is only there for people that already have a connection</w:t>
      </w:r>
      <w:r w:rsidR="00DB5CD3">
        <w:rPr>
          <w:szCs w:val="20"/>
        </w:rPr>
        <w:t xml:space="preserve">.  </w:t>
      </w:r>
      <w:r w:rsidRPr="00E67168">
        <w:rPr>
          <w:szCs w:val="20"/>
        </w:rPr>
        <w:t>Anyone that wants to have a new connection cannot get one or potentially might have a flexible connection, which has a similar price, but significant disadvantages, needing serious batteries on site, et</w:t>
      </w:r>
      <w:r w:rsidR="00F90AFF">
        <w:rPr>
          <w:szCs w:val="20"/>
        </w:rPr>
        <w:t>c.</w:t>
      </w:r>
      <w:r w:rsidRPr="00E67168">
        <w:rPr>
          <w:szCs w:val="20"/>
        </w:rPr>
        <w:t>, et</w:t>
      </w:r>
      <w:r w:rsidR="00F90AFF">
        <w:rPr>
          <w:szCs w:val="20"/>
        </w:rPr>
        <w:t>c.</w:t>
      </w:r>
      <w:r w:rsidRPr="00E67168">
        <w:rPr>
          <w:szCs w:val="20"/>
        </w:rPr>
        <w:t>, and not having the same sales capacity</w:t>
      </w:r>
      <w:r w:rsidR="00DB5CD3">
        <w:rPr>
          <w:szCs w:val="20"/>
        </w:rPr>
        <w:t xml:space="preserve">.  </w:t>
      </w:r>
      <w:r w:rsidRPr="00E67168">
        <w:rPr>
          <w:szCs w:val="20"/>
        </w:rPr>
        <w:t>So, yeah, I think even at the regulated prices that we attained these cables in the past, they are a very</w:t>
      </w:r>
      <w:r w:rsidR="00DB5CD3">
        <w:rPr>
          <w:szCs w:val="20"/>
        </w:rPr>
        <w:t>, very</w:t>
      </w:r>
      <w:r w:rsidRPr="00E67168">
        <w:rPr>
          <w:szCs w:val="20"/>
        </w:rPr>
        <w:t xml:space="preserve"> large competitive advantage</w:t>
      </w:r>
      <w:r w:rsidR="00DB5CD3">
        <w:rPr>
          <w:szCs w:val="20"/>
        </w:rPr>
        <w:t xml:space="preserve">.  </w:t>
      </w:r>
    </w:p>
    <w:p w14:paraId="0674219B" w14:textId="7A9E52CC" w:rsidR="00DB5CD3" w:rsidRPr="003124F1" w:rsidRDefault="00912EF8" w:rsidP="00912EF8">
      <w:pPr>
        <w:rPr>
          <w:szCs w:val="20"/>
          <w:lang w:val="nl-NL"/>
        </w:rPr>
      </w:pPr>
      <w:r w:rsidRPr="003124F1">
        <w:rPr>
          <w:b/>
          <w:bCs/>
          <w:szCs w:val="20"/>
          <w:lang w:val="nl-NL"/>
        </w:rPr>
        <w:t>Thijs Berkelder</w:t>
      </w:r>
      <w:r w:rsidR="00DB5CD3" w:rsidRPr="003124F1">
        <w:rPr>
          <w:b/>
          <w:bCs/>
          <w:szCs w:val="20"/>
          <w:lang w:val="nl-NL"/>
        </w:rPr>
        <w:t>:</w:t>
      </w:r>
      <w:r w:rsidRPr="003124F1">
        <w:rPr>
          <w:szCs w:val="20"/>
          <w:lang w:val="nl-NL"/>
        </w:rPr>
        <w:t xml:space="preserve"> Yeah</w:t>
      </w:r>
      <w:r w:rsidR="00DB5CD3" w:rsidRPr="003124F1">
        <w:rPr>
          <w:szCs w:val="20"/>
          <w:lang w:val="nl-NL"/>
        </w:rPr>
        <w:t xml:space="preserve">.  </w:t>
      </w:r>
    </w:p>
    <w:p w14:paraId="3B079AA3" w14:textId="4820BE6E" w:rsidR="00DB5CD3" w:rsidRPr="003124F1" w:rsidRDefault="00912EF8" w:rsidP="00912EF8">
      <w:pPr>
        <w:rPr>
          <w:szCs w:val="20"/>
          <w:lang w:val="nl-NL"/>
        </w:rPr>
      </w:pPr>
      <w:r w:rsidRPr="003124F1">
        <w:rPr>
          <w:b/>
          <w:bCs/>
          <w:szCs w:val="20"/>
          <w:lang w:val="nl-NL"/>
        </w:rPr>
        <w:t xml:space="preserve">Michiel Langezaal: </w:t>
      </w:r>
      <w:r w:rsidRPr="003124F1">
        <w:rPr>
          <w:szCs w:val="20"/>
          <w:lang w:val="nl-NL"/>
        </w:rPr>
        <w:t>Thanks</w:t>
      </w:r>
      <w:r w:rsidR="00DB5CD3" w:rsidRPr="003124F1">
        <w:rPr>
          <w:szCs w:val="20"/>
          <w:lang w:val="nl-NL"/>
        </w:rPr>
        <w:t xml:space="preserve">.  </w:t>
      </w:r>
    </w:p>
    <w:p w14:paraId="0F210BF2" w14:textId="3DDB8F09" w:rsidR="00DB5CD3" w:rsidRDefault="00912EF8" w:rsidP="00912EF8">
      <w:pPr>
        <w:rPr>
          <w:szCs w:val="20"/>
        </w:rPr>
      </w:pPr>
      <w:r w:rsidRPr="000F74A9">
        <w:rPr>
          <w:b/>
          <w:bCs/>
          <w:szCs w:val="20"/>
        </w:rPr>
        <w:t xml:space="preserve">Remco Samuels: </w:t>
      </w:r>
      <w:r w:rsidR="00DB5CD3">
        <w:rPr>
          <w:szCs w:val="20"/>
        </w:rPr>
        <w:t>And then o</w:t>
      </w:r>
      <w:r w:rsidRPr="00E67168">
        <w:rPr>
          <w:szCs w:val="20"/>
        </w:rPr>
        <w:t>n the e-credits, Thijs</w:t>
      </w:r>
      <w:r w:rsidR="00DB5CD3">
        <w:rPr>
          <w:szCs w:val="20"/>
        </w:rPr>
        <w:t>.  W</w:t>
      </w:r>
      <w:r w:rsidRPr="00E67168">
        <w:rPr>
          <w:szCs w:val="20"/>
        </w:rPr>
        <w:t>e currently have e-credit mechanisms in the Netherlands, Germany, Belgium and France</w:t>
      </w:r>
      <w:r w:rsidR="00DB5CD3">
        <w:rPr>
          <w:szCs w:val="20"/>
        </w:rPr>
        <w:t xml:space="preserve">.  </w:t>
      </w:r>
      <w:r w:rsidRPr="00E67168">
        <w:rPr>
          <w:szCs w:val="20"/>
        </w:rPr>
        <w:t>There is one coming up in Spain</w:t>
      </w:r>
      <w:r w:rsidR="00DB5CD3">
        <w:rPr>
          <w:szCs w:val="20"/>
        </w:rPr>
        <w:t xml:space="preserve">.  </w:t>
      </w:r>
      <w:r w:rsidRPr="00E67168">
        <w:rPr>
          <w:szCs w:val="20"/>
        </w:rPr>
        <w:t>There has been a royal decree adopted last July that will be for 2027 to 2040</w:t>
      </w:r>
      <w:r w:rsidR="00DB5CD3">
        <w:rPr>
          <w:szCs w:val="20"/>
        </w:rPr>
        <w:t xml:space="preserve">.  </w:t>
      </w:r>
      <w:r w:rsidRPr="00E67168">
        <w:rPr>
          <w:szCs w:val="20"/>
        </w:rPr>
        <w:t>But as today, our volumes are not high in Spain, but obviously that is going to be important to us in the near future</w:t>
      </w:r>
      <w:r w:rsidR="00DB5CD3">
        <w:rPr>
          <w:szCs w:val="20"/>
        </w:rPr>
        <w:t xml:space="preserve">.  </w:t>
      </w:r>
    </w:p>
    <w:p w14:paraId="26A394C4" w14:textId="5BEEE358" w:rsidR="00DB5CD3" w:rsidRDefault="00912EF8" w:rsidP="00912EF8">
      <w:pPr>
        <w:rPr>
          <w:szCs w:val="20"/>
        </w:rPr>
      </w:pPr>
      <w:r w:rsidRPr="00E67168">
        <w:rPr>
          <w:szCs w:val="20"/>
        </w:rPr>
        <w:t>Yeah, and then the other, the big market is the UK, and this is really a topic that is being debated in the British government</w:t>
      </w:r>
      <w:r w:rsidR="00DB5CD3">
        <w:rPr>
          <w:szCs w:val="20"/>
        </w:rPr>
        <w:t xml:space="preserve">.  </w:t>
      </w:r>
      <w:r w:rsidRPr="00E67168">
        <w:rPr>
          <w:szCs w:val="20"/>
        </w:rPr>
        <w:t xml:space="preserve">They are revising the </w:t>
      </w:r>
      <w:r w:rsidR="003E4EE5">
        <w:rPr>
          <w:szCs w:val="20"/>
        </w:rPr>
        <w:t>R</w:t>
      </w:r>
      <w:r w:rsidRPr="00E67168">
        <w:rPr>
          <w:szCs w:val="20"/>
        </w:rPr>
        <w:t xml:space="preserve">enewable </w:t>
      </w:r>
      <w:r w:rsidR="003E4EE5">
        <w:rPr>
          <w:szCs w:val="20"/>
        </w:rPr>
        <w:t>T</w:t>
      </w:r>
      <w:r w:rsidRPr="00E67168">
        <w:rPr>
          <w:szCs w:val="20"/>
        </w:rPr>
        <w:t xml:space="preserve">ransport </w:t>
      </w:r>
      <w:r w:rsidR="003E4EE5">
        <w:rPr>
          <w:szCs w:val="20"/>
        </w:rPr>
        <w:t>F</w:t>
      </w:r>
      <w:r w:rsidRPr="00E67168">
        <w:rPr>
          <w:szCs w:val="20"/>
        </w:rPr>
        <w:t xml:space="preserve">uel </w:t>
      </w:r>
      <w:r w:rsidR="003E4EE5">
        <w:rPr>
          <w:szCs w:val="20"/>
        </w:rPr>
        <w:t>O</w:t>
      </w:r>
      <w:r w:rsidRPr="00E67168">
        <w:rPr>
          <w:szCs w:val="20"/>
        </w:rPr>
        <w:t>bligation, and the sector obviously is asking for this</w:t>
      </w:r>
      <w:r w:rsidR="00DB5CD3">
        <w:rPr>
          <w:szCs w:val="20"/>
        </w:rPr>
        <w:t xml:space="preserve">.  </w:t>
      </w:r>
      <w:r w:rsidRPr="00E67168">
        <w:rPr>
          <w:szCs w:val="20"/>
        </w:rPr>
        <w:t xml:space="preserve">But </w:t>
      </w:r>
      <w:r w:rsidR="00DB5CD3">
        <w:rPr>
          <w:szCs w:val="20"/>
        </w:rPr>
        <w:t>y</w:t>
      </w:r>
      <w:r w:rsidRPr="00E67168">
        <w:rPr>
          <w:szCs w:val="20"/>
        </w:rPr>
        <w:t>eah, I cannot give you any other information than a status update</w:t>
      </w:r>
      <w:r w:rsidR="00DB5CD3">
        <w:rPr>
          <w:szCs w:val="20"/>
        </w:rPr>
        <w:t xml:space="preserve">.  </w:t>
      </w:r>
      <w:r w:rsidRPr="00E67168">
        <w:rPr>
          <w:szCs w:val="20"/>
        </w:rPr>
        <w:t>This is being discussed</w:t>
      </w:r>
      <w:r w:rsidR="00DB5CD3">
        <w:rPr>
          <w:szCs w:val="20"/>
        </w:rPr>
        <w:t xml:space="preserve">.  </w:t>
      </w:r>
      <w:r w:rsidRPr="00E67168">
        <w:rPr>
          <w:szCs w:val="20"/>
        </w:rPr>
        <w:t>That would be a very good thing for the UK in general and also for us in that country</w:t>
      </w:r>
      <w:r w:rsidR="00DB5CD3">
        <w:rPr>
          <w:szCs w:val="20"/>
        </w:rPr>
        <w:t>.  But t</w:t>
      </w:r>
      <w:r w:rsidRPr="00E67168">
        <w:rPr>
          <w:szCs w:val="20"/>
        </w:rPr>
        <w:t>oday</w:t>
      </w:r>
      <w:r w:rsidR="00DB5CD3">
        <w:rPr>
          <w:szCs w:val="20"/>
        </w:rPr>
        <w:t>,</w:t>
      </w:r>
      <w:r w:rsidRPr="00E67168">
        <w:rPr>
          <w:szCs w:val="20"/>
        </w:rPr>
        <w:t xml:space="preserve"> it’s too early to conclude anything on that</w:t>
      </w:r>
      <w:r w:rsidR="00DB5CD3">
        <w:rPr>
          <w:szCs w:val="20"/>
        </w:rPr>
        <w:t xml:space="preserve">.  </w:t>
      </w:r>
    </w:p>
    <w:p w14:paraId="184FC61B" w14:textId="56150B1F" w:rsidR="00DB5CD3" w:rsidRDefault="00912EF8" w:rsidP="00912EF8">
      <w:pPr>
        <w:rPr>
          <w:szCs w:val="20"/>
        </w:rPr>
      </w:pPr>
      <w:r w:rsidRPr="00DB5CD3">
        <w:rPr>
          <w:b/>
          <w:bCs/>
          <w:szCs w:val="20"/>
        </w:rPr>
        <w:t>Thijs Berkelder</w:t>
      </w:r>
      <w:r w:rsidR="00DB5CD3">
        <w:rPr>
          <w:b/>
          <w:bCs/>
          <w:szCs w:val="20"/>
        </w:rPr>
        <w:t>:</w:t>
      </w:r>
      <w:r w:rsidRPr="00E67168">
        <w:rPr>
          <w:szCs w:val="20"/>
        </w:rPr>
        <w:t xml:space="preserve"> Switzerland and Denmark, simply not</w:t>
      </w:r>
      <w:r w:rsidR="00DB5CD3">
        <w:rPr>
          <w:szCs w:val="20"/>
        </w:rPr>
        <w:t xml:space="preserve">.  </w:t>
      </w:r>
    </w:p>
    <w:p w14:paraId="22C1F669" w14:textId="5D636332" w:rsidR="00DB5CD3" w:rsidRDefault="00912EF8" w:rsidP="00912EF8">
      <w:pPr>
        <w:rPr>
          <w:szCs w:val="20"/>
        </w:rPr>
      </w:pPr>
      <w:r w:rsidRPr="000F74A9">
        <w:rPr>
          <w:b/>
          <w:bCs/>
          <w:szCs w:val="20"/>
        </w:rPr>
        <w:lastRenderedPageBreak/>
        <w:t xml:space="preserve">Remco Samuels: </w:t>
      </w:r>
      <w:r w:rsidRPr="00E67168">
        <w:rPr>
          <w:szCs w:val="20"/>
        </w:rPr>
        <w:t>No</w:t>
      </w:r>
      <w:r w:rsidR="00DB5CD3">
        <w:rPr>
          <w:szCs w:val="20"/>
        </w:rPr>
        <w:t xml:space="preserve">.  </w:t>
      </w:r>
    </w:p>
    <w:p w14:paraId="5F730A2A" w14:textId="6598ED7A" w:rsidR="00DB5CD3" w:rsidRDefault="00912EF8" w:rsidP="00912EF8">
      <w:pPr>
        <w:rPr>
          <w:szCs w:val="20"/>
        </w:rPr>
      </w:pPr>
      <w:r w:rsidRPr="00DB5CD3">
        <w:rPr>
          <w:b/>
          <w:bCs/>
          <w:szCs w:val="20"/>
        </w:rPr>
        <w:t>Thijs Berkelder</w:t>
      </w:r>
      <w:r w:rsidR="00DB5CD3">
        <w:rPr>
          <w:b/>
          <w:bCs/>
          <w:szCs w:val="20"/>
        </w:rPr>
        <w:t>:</w:t>
      </w:r>
      <w:r w:rsidRPr="00E67168">
        <w:rPr>
          <w:szCs w:val="20"/>
        </w:rPr>
        <w:t xml:space="preserve"> Okay</w:t>
      </w:r>
      <w:r w:rsidR="00DB5CD3">
        <w:rPr>
          <w:szCs w:val="20"/>
        </w:rPr>
        <w:t xml:space="preserve">.  </w:t>
      </w:r>
      <w:r w:rsidRPr="00E67168">
        <w:rPr>
          <w:szCs w:val="20"/>
        </w:rPr>
        <w:t>Thanks</w:t>
      </w:r>
      <w:r w:rsidR="00DB5CD3">
        <w:rPr>
          <w:szCs w:val="20"/>
        </w:rPr>
        <w:t xml:space="preserve">.  </w:t>
      </w:r>
    </w:p>
    <w:p w14:paraId="0DB0FDDC" w14:textId="17DD5301" w:rsidR="00DB5CD3" w:rsidRDefault="00912EF8" w:rsidP="00912EF8">
      <w:pPr>
        <w:rPr>
          <w:szCs w:val="20"/>
        </w:rPr>
      </w:pPr>
      <w:r w:rsidRPr="000F74A9">
        <w:rPr>
          <w:b/>
          <w:bCs/>
          <w:szCs w:val="20"/>
        </w:rPr>
        <w:t xml:space="preserve">Remco Samuels: </w:t>
      </w:r>
      <w:r w:rsidRPr="00E67168">
        <w:rPr>
          <w:szCs w:val="20"/>
        </w:rPr>
        <w:t>You</w:t>
      </w:r>
      <w:r w:rsidR="00DB5CD3">
        <w:rPr>
          <w:szCs w:val="20"/>
        </w:rPr>
        <w:t>’re</w:t>
      </w:r>
      <w:r w:rsidRPr="00E67168">
        <w:rPr>
          <w:szCs w:val="20"/>
        </w:rPr>
        <w:t xml:space="preserve"> welcome</w:t>
      </w:r>
      <w:r w:rsidR="00DB5CD3">
        <w:rPr>
          <w:szCs w:val="20"/>
        </w:rPr>
        <w:t xml:space="preserve">.  </w:t>
      </w:r>
    </w:p>
    <w:p w14:paraId="189432DD" w14:textId="78A698C5" w:rsidR="00DB5CD3" w:rsidRDefault="00912EF8" w:rsidP="00912EF8">
      <w:pPr>
        <w:rPr>
          <w:szCs w:val="20"/>
        </w:rPr>
      </w:pPr>
      <w:r w:rsidRPr="000F74A9">
        <w:rPr>
          <w:b/>
          <w:bCs/>
          <w:szCs w:val="20"/>
        </w:rPr>
        <w:t xml:space="preserve">Michiel Langezaal: </w:t>
      </w:r>
      <w:r w:rsidRPr="00E67168">
        <w:rPr>
          <w:szCs w:val="20"/>
        </w:rPr>
        <w:t>Great</w:t>
      </w:r>
      <w:r w:rsidR="00DB5CD3">
        <w:rPr>
          <w:szCs w:val="20"/>
        </w:rPr>
        <w:t>.  Well, t</w:t>
      </w:r>
      <w:r w:rsidRPr="00E67168">
        <w:rPr>
          <w:szCs w:val="20"/>
        </w:rPr>
        <w:t>hen I would say, Thijs, thanks for the last question</w:t>
      </w:r>
      <w:r w:rsidR="00DB5CD3">
        <w:rPr>
          <w:szCs w:val="20"/>
        </w:rPr>
        <w:t>.  A</w:t>
      </w:r>
      <w:r w:rsidRPr="00E67168">
        <w:rPr>
          <w:szCs w:val="20"/>
        </w:rPr>
        <w:t>nd looking forward to see</w:t>
      </w:r>
      <w:r w:rsidR="005C4FEB">
        <w:rPr>
          <w:szCs w:val="20"/>
        </w:rPr>
        <w:t>ing</w:t>
      </w:r>
      <w:r w:rsidRPr="00E67168">
        <w:rPr>
          <w:szCs w:val="20"/>
        </w:rPr>
        <w:t xml:space="preserve"> everyone on the call in January after a well-deserved Christmas break</w:t>
      </w:r>
      <w:r w:rsidR="00DB5CD3">
        <w:rPr>
          <w:szCs w:val="20"/>
        </w:rPr>
        <w:t xml:space="preserve">.  </w:t>
      </w:r>
    </w:p>
    <w:p w14:paraId="45E0796D" w14:textId="5240BCB4" w:rsidR="00912EF8" w:rsidRDefault="00912EF8" w:rsidP="00912EF8">
      <w:r w:rsidRPr="000F74A9">
        <w:rPr>
          <w:b/>
          <w:bCs/>
          <w:szCs w:val="20"/>
        </w:rPr>
        <w:t xml:space="preserve">Remco Samuels: </w:t>
      </w:r>
      <w:r w:rsidRPr="00E67168">
        <w:rPr>
          <w:szCs w:val="20"/>
        </w:rPr>
        <w:t>Thank you.</w:t>
      </w:r>
    </w:p>
    <w:p w14:paraId="0BDBE359" w14:textId="77777777" w:rsidR="00FE7689" w:rsidRDefault="00FE7689" w:rsidP="00FE7689">
      <w:pPr>
        <w:rPr>
          <w:szCs w:val="20"/>
        </w:rPr>
      </w:pPr>
      <w:r>
        <w:rPr>
          <w:szCs w:val="20"/>
        </w:rPr>
        <w:t>[END OF TRANSCRIPT]</w:t>
      </w:r>
      <w:bookmarkEnd w:id="0"/>
    </w:p>
    <w:p w14:paraId="3450F7B5" w14:textId="7281A287" w:rsidR="00BC5F26" w:rsidRPr="00774A3F" w:rsidRDefault="00BC5F26" w:rsidP="00FE7689">
      <w:pPr>
        <w:pStyle w:val="Heading1"/>
        <w:rPr>
          <w:szCs w:val="20"/>
        </w:rPr>
      </w:pPr>
    </w:p>
    <w:sectPr w:rsidR="00BC5F26" w:rsidRPr="00774A3F" w:rsidSect="00C063CB">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38" w:right="1106" w:bottom="1440" w:left="1260" w:header="709" w:footer="96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A991B4" w14:textId="77777777" w:rsidR="004010E8" w:rsidRDefault="004010E8">
      <w:r>
        <w:separator/>
      </w:r>
    </w:p>
  </w:endnote>
  <w:endnote w:type="continuationSeparator" w:id="0">
    <w:p w14:paraId="04D8600E" w14:textId="77777777" w:rsidR="004010E8" w:rsidRDefault="00401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CAHFL+Arial">
    <w:altName w:val="Arial"/>
    <w:panose1 w:val="020B0604020202020204"/>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1BB672" w14:textId="77777777" w:rsidR="009B4F6F" w:rsidRDefault="009B4F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1331B1E" w14:textId="77777777" w:rsidR="009B4F6F" w:rsidRDefault="009B4F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1477AF" w14:textId="77777777" w:rsidR="009B4F6F" w:rsidRDefault="009B4F6F">
    <w:pPr>
      <w:pStyle w:val="Footer"/>
      <w:framePr w:wrap="around" w:vAnchor="text" w:hAnchor="margin" w:xAlign="right" w:y="1"/>
      <w:rPr>
        <w:rStyle w:val="PageNumber"/>
        <w:szCs w:val="20"/>
      </w:rPr>
    </w:pPr>
    <w:r>
      <w:rPr>
        <w:rStyle w:val="PageNumber"/>
        <w:szCs w:val="20"/>
      </w:rPr>
      <w:fldChar w:fldCharType="begin"/>
    </w:r>
    <w:r>
      <w:rPr>
        <w:rStyle w:val="PageNumber"/>
        <w:szCs w:val="20"/>
      </w:rPr>
      <w:instrText xml:space="preserve">PAGE  </w:instrText>
    </w:r>
    <w:r>
      <w:rPr>
        <w:rStyle w:val="PageNumber"/>
        <w:szCs w:val="20"/>
      </w:rPr>
      <w:fldChar w:fldCharType="separate"/>
    </w:r>
    <w:r w:rsidR="008163D4">
      <w:rPr>
        <w:rStyle w:val="PageNumber"/>
        <w:noProof/>
        <w:szCs w:val="20"/>
      </w:rPr>
      <w:t>2</w:t>
    </w:r>
    <w:r>
      <w:rPr>
        <w:rStyle w:val="PageNumber"/>
        <w:szCs w:val="20"/>
      </w:rPr>
      <w:fldChar w:fldCharType="end"/>
    </w:r>
  </w:p>
  <w:p w14:paraId="194046E3" w14:textId="77777777" w:rsidR="009B4F6F" w:rsidRDefault="009B4F6F">
    <w:pPr>
      <w:pStyle w:val="Footer"/>
      <w:ind w:right="360"/>
      <w:rPr>
        <w:color w:val="C0C0C0"/>
        <w:szCs w:val="20"/>
      </w:rPr>
    </w:pPr>
    <w:r>
      <w:rPr>
        <w:color w:val="C0C0C0"/>
        <w:szCs w:val="20"/>
      </w:rPr>
      <w:t>www.global-lingo.com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A93E06" w14:textId="77777777" w:rsidR="005F12E3" w:rsidRDefault="005F12E3" w:rsidP="005F12E3">
    <w:pPr>
      <w:jc w:val="center"/>
    </w:pPr>
  </w:p>
  <w:p w14:paraId="56BD4C3D" w14:textId="77777777" w:rsidR="005F12E3" w:rsidRPr="00440218" w:rsidRDefault="005F12E3" w:rsidP="005F12E3">
    <w:pPr>
      <w:pStyle w:val="1stPageFooter"/>
      <w:pBdr>
        <w:top w:val="single" w:sz="4" w:space="1" w:color="auto"/>
      </w:pBdr>
    </w:pPr>
    <w:r w:rsidRPr="00440218">
      <w:t>Transcript produced by Global Lingo</w:t>
    </w:r>
  </w:p>
  <w:p w14:paraId="372294E8" w14:textId="77777777" w:rsidR="005F12E3" w:rsidRDefault="005F12E3" w:rsidP="005F12E3">
    <w:pPr>
      <w:pStyle w:val="1stPageFooter"/>
      <w:pBdr>
        <w:top w:val="single" w:sz="4" w:space="1" w:color="auto"/>
      </w:pBdr>
    </w:pPr>
    <w:r w:rsidRPr="00440218">
      <w:t xml:space="preserve">London </w:t>
    </w:r>
    <w:r>
      <w:rPr>
        <w:szCs w:val="20"/>
      </w:rPr>
      <w:t>–</w:t>
    </w:r>
    <w:r w:rsidRPr="00440218">
      <w:t xml:space="preserve"> 020 7870 7100</w:t>
    </w:r>
  </w:p>
  <w:p w14:paraId="44B74C77" w14:textId="77777777" w:rsidR="008163D4" w:rsidRDefault="005F12E3" w:rsidP="005F12E3">
    <w:pPr>
      <w:pStyle w:val="Footer"/>
      <w:jc w:val="center"/>
    </w:pPr>
    <w:hyperlink r:id="rId1" w:history="1">
      <w:r w:rsidRPr="0002140B">
        <w:rPr>
          <w:rStyle w:val="Hyperlink"/>
        </w:rPr>
        <w:t>www.global-lingo.com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6894B21" w14:textId="77777777" w:rsidR="004010E8" w:rsidRDefault="004010E8">
      <w:r>
        <w:separator/>
      </w:r>
    </w:p>
  </w:footnote>
  <w:footnote w:type="continuationSeparator" w:id="0">
    <w:p w14:paraId="362A0D1F" w14:textId="77777777" w:rsidR="004010E8" w:rsidRDefault="004010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46DECD" w14:textId="77777777" w:rsidR="003E4EE5" w:rsidRDefault="003E4E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011F0B" w14:textId="47D8A100" w:rsidR="009B4F6F" w:rsidRDefault="007040BC" w:rsidP="00B14733">
    <w:pPr>
      <w:pStyle w:val="Header"/>
      <w:pBdr>
        <w:bottom w:val="single" w:sz="4" w:space="1" w:color="auto"/>
      </w:pBdr>
      <w:tabs>
        <w:tab w:val="clear" w:pos="4153"/>
        <w:tab w:val="clear" w:pos="8306"/>
        <w:tab w:val="right" w:pos="9540"/>
      </w:tabs>
    </w:pPr>
    <w:r w:rsidRPr="007040BC">
      <w:t>Fastned Q3 2026 Trading Update</w:t>
    </w:r>
    <w:r w:rsidR="009B4F6F" w:rsidRPr="004066D9">
      <w:tab/>
    </w:r>
    <w:r>
      <w:t>Thursday, 15</w:t>
    </w:r>
    <w:r w:rsidRPr="007040BC">
      <w:rPr>
        <w:vertAlign w:val="superscript"/>
      </w:rPr>
      <w:t>th</w:t>
    </w:r>
    <w:r>
      <w:t xml:space="preserve"> October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81546E" w14:textId="77777777" w:rsidR="003E4EE5" w:rsidRDefault="003E4E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7F14B3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3A4DA7"/>
    <w:multiLevelType w:val="hybridMultilevel"/>
    <w:tmpl w:val="90B2A9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213E77C9"/>
    <w:multiLevelType w:val="multilevel"/>
    <w:tmpl w:val="CC54424C"/>
    <w:styleLink w:val="StyleBulletedSymbolsymbolBefore0Hanging05"/>
    <w:lvl w:ilvl="0">
      <w:start w:val="1"/>
      <w:numFmt w:val="bullet"/>
      <w:lvlText w:val=""/>
      <w:lvlJc w:val="left"/>
      <w:pPr>
        <w:tabs>
          <w:tab w:val="num" w:pos="720"/>
        </w:tabs>
        <w:ind w:left="720" w:hanging="720"/>
      </w:pPr>
      <w:rPr>
        <w:rFonts w:ascii="Symbol" w:hAnsi="Symbol"/>
        <w:szCs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D8511C5"/>
    <w:multiLevelType w:val="hybridMultilevel"/>
    <w:tmpl w:val="F0688E7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42C3C39"/>
    <w:multiLevelType w:val="hybridMultilevel"/>
    <w:tmpl w:val="0B7E2CC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675426826">
    <w:abstractNumId w:val="0"/>
  </w:num>
  <w:num w:numId="2" w16cid:durableId="999312199">
    <w:abstractNumId w:val="2"/>
  </w:num>
  <w:num w:numId="3" w16cid:durableId="1798402782">
    <w:abstractNumId w:val="4"/>
  </w:num>
  <w:num w:numId="4" w16cid:durableId="431826088">
    <w:abstractNumId w:val="1"/>
  </w:num>
  <w:num w:numId="5" w16cid:durableId="2007056528">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038"/>
    <w:rsid w:val="00000556"/>
    <w:rsid w:val="00000597"/>
    <w:rsid w:val="00001932"/>
    <w:rsid w:val="00002B0C"/>
    <w:rsid w:val="000030C0"/>
    <w:rsid w:val="00003700"/>
    <w:rsid w:val="00004994"/>
    <w:rsid w:val="00004C89"/>
    <w:rsid w:val="00005E93"/>
    <w:rsid w:val="0000722F"/>
    <w:rsid w:val="00007BC2"/>
    <w:rsid w:val="00011702"/>
    <w:rsid w:val="0001323A"/>
    <w:rsid w:val="00013743"/>
    <w:rsid w:val="0001379E"/>
    <w:rsid w:val="00014C8C"/>
    <w:rsid w:val="000155E9"/>
    <w:rsid w:val="00016A68"/>
    <w:rsid w:val="00020032"/>
    <w:rsid w:val="000204CD"/>
    <w:rsid w:val="00020D18"/>
    <w:rsid w:val="0002126B"/>
    <w:rsid w:val="000213C4"/>
    <w:rsid w:val="00021825"/>
    <w:rsid w:val="00021A5A"/>
    <w:rsid w:val="00022437"/>
    <w:rsid w:val="0002259A"/>
    <w:rsid w:val="000226B6"/>
    <w:rsid w:val="00022C3B"/>
    <w:rsid w:val="00023BF2"/>
    <w:rsid w:val="00023E05"/>
    <w:rsid w:val="00024DC5"/>
    <w:rsid w:val="00025101"/>
    <w:rsid w:val="0002541C"/>
    <w:rsid w:val="00025963"/>
    <w:rsid w:val="00025D0C"/>
    <w:rsid w:val="0002610B"/>
    <w:rsid w:val="00026C11"/>
    <w:rsid w:val="00026CB4"/>
    <w:rsid w:val="00027668"/>
    <w:rsid w:val="00027BFC"/>
    <w:rsid w:val="0003036A"/>
    <w:rsid w:val="00030A29"/>
    <w:rsid w:val="00031186"/>
    <w:rsid w:val="00031252"/>
    <w:rsid w:val="000335A1"/>
    <w:rsid w:val="0003416C"/>
    <w:rsid w:val="0003594C"/>
    <w:rsid w:val="00035E6E"/>
    <w:rsid w:val="000360B7"/>
    <w:rsid w:val="00036387"/>
    <w:rsid w:val="00036732"/>
    <w:rsid w:val="00036DDE"/>
    <w:rsid w:val="0003771E"/>
    <w:rsid w:val="00037B68"/>
    <w:rsid w:val="00037C3F"/>
    <w:rsid w:val="00040028"/>
    <w:rsid w:val="00040418"/>
    <w:rsid w:val="00040436"/>
    <w:rsid w:val="00040DF2"/>
    <w:rsid w:val="0004116D"/>
    <w:rsid w:val="00041425"/>
    <w:rsid w:val="00041507"/>
    <w:rsid w:val="00041A84"/>
    <w:rsid w:val="0004208D"/>
    <w:rsid w:val="00042C30"/>
    <w:rsid w:val="0004341F"/>
    <w:rsid w:val="000435E6"/>
    <w:rsid w:val="0004374D"/>
    <w:rsid w:val="000438FC"/>
    <w:rsid w:val="00043AD4"/>
    <w:rsid w:val="00045369"/>
    <w:rsid w:val="00046421"/>
    <w:rsid w:val="000466F5"/>
    <w:rsid w:val="00046B6A"/>
    <w:rsid w:val="00047B96"/>
    <w:rsid w:val="00050CF4"/>
    <w:rsid w:val="00050D32"/>
    <w:rsid w:val="00051DC8"/>
    <w:rsid w:val="00052CD4"/>
    <w:rsid w:val="0005309C"/>
    <w:rsid w:val="00053202"/>
    <w:rsid w:val="000542CA"/>
    <w:rsid w:val="0005457B"/>
    <w:rsid w:val="000547E6"/>
    <w:rsid w:val="0005697C"/>
    <w:rsid w:val="000569F3"/>
    <w:rsid w:val="00057D82"/>
    <w:rsid w:val="00057FAC"/>
    <w:rsid w:val="0006050C"/>
    <w:rsid w:val="00060C72"/>
    <w:rsid w:val="000612A6"/>
    <w:rsid w:val="0006165C"/>
    <w:rsid w:val="000620DA"/>
    <w:rsid w:val="000625F8"/>
    <w:rsid w:val="0006280F"/>
    <w:rsid w:val="0006297B"/>
    <w:rsid w:val="000637F6"/>
    <w:rsid w:val="00064049"/>
    <w:rsid w:val="0006442B"/>
    <w:rsid w:val="0006454A"/>
    <w:rsid w:val="00066C65"/>
    <w:rsid w:val="000671BE"/>
    <w:rsid w:val="0007030D"/>
    <w:rsid w:val="000704FE"/>
    <w:rsid w:val="000711AA"/>
    <w:rsid w:val="000720A1"/>
    <w:rsid w:val="00072A85"/>
    <w:rsid w:val="0007430E"/>
    <w:rsid w:val="0007496F"/>
    <w:rsid w:val="00074EB5"/>
    <w:rsid w:val="00075319"/>
    <w:rsid w:val="000755CD"/>
    <w:rsid w:val="00076561"/>
    <w:rsid w:val="00076D2E"/>
    <w:rsid w:val="00080EF1"/>
    <w:rsid w:val="00080F56"/>
    <w:rsid w:val="00080FA8"/>
    <w:rsid w:val="00081E89"/>
    <w:rsid w:val="00081EFE"/>
    <w:rsid w:val="00083892"/>
    <w:rsid w:val="00083D8F"/>
    <w:rsid w:val="00083E88"/>
    <w:rsid w:val="00084F7F"/>
    <w:rsid w:val="0008658A"/>
    <w:rsid w:val="00086782"/>
    <w:rsid w:val="00086999"/>
    <w:rsid w:val="00086EAF"/>
    <w:rsid w:val="00087260"/>
    <w:rsid w:val="00090431"/>
    <w:rsid w:val="000914AE"/>
    <w:rsid w:val="00091E38"/>
    <w:rsid w:val="00092138"/>
    <w:rsid w:val="00094C7E"/>
    <w:rsid w:val="00095CC3"/>
    <w:rsid w:val="00096E46"/>
    <w:rsid w:val="00097073"/>
    <w:rsid w:val="000973DD"/>
    <w:rsid w:val="000974DB"/>
    <w:rsid w:val="000A0792"/>
    <w:rsid w:val="000A105F"/>
    <w:rsid w:val="000A1E45"/>
    <w:rsid w:val="000A1E7D"/>
    <w:rsid w:val="000A24AF"/>
    <w:rsid w:val="000A4D4A"/>
    <w:rsid w:val="000A52CD"/>
    <w:rsid w:val="000A57AC"/>
    <w:rsid w:val="000A654A"/>
    <w:rsid w:val="000A6C5B"/>
    <w:rsid w:val="000A717D"/>
    <w:rsid w:val="000A723C"/>
    <w:rsid w:val="000A72CB"/>
    <w:rsid w:val="000A7D0B"/>
    <w:rsid w:val="000B07FD"/>
    <w:rsid w:val="000B0C31"/>
    <w:rsid w:val="000B12C8"/>
    <w:rsid w:val="000B15A2"/>
    <w:rsid w:val="000B1B14"/>
    <w:rsid w:val="000B1EA0"/>
    <w:rsid w:val="000B20AE"/>
    <w:rsid w:val="000B3A1E"/>
    <w:rsid w:val="000B521B"/>
    <w:rsid w:val="000B5F5E"/>
    <w:rsid w:val="000B6B06"/>
    <w:rsid w:val="000B71D9"/>
    <w:rsid w:val="000B72C5"/>
    <w:rsid w:val="000B79A3"/>
    <w:rsid w:val="000C1719"/>
    <w:rsid w:val="000C23CD"/>
    <w:rsid w:val="000C24B0"/>
    <w:rsid w:val="000C26A5"/>
    <w:rsid w:val="000C2BE2"/>
    <w:rsid w:val="000C3478"/>
    <w:rsid w:val="000C487C"/>
    <w:rsid w:val="000C4C59"/>
    <w:rsid w:val="000C529E"/>
    <w:rsid w:val="000C5747"/>
    <w:rsid w:val="000C6133"/>
    <w:rsid w:val="000C6948"/>
    <w:rsid w:val="000C7D13"/>
    <w:rsid w:val="000D0A3C"/>
    <w:rsid w:val="000D0F18"/>
    <w:rsid w:val="000D143C"/>
    <w:rsid w:val="000D196F"/>
    <w:rsid w:val="000D1F5A"/>
    <w:rsid w:val="000D2E95"/>
    <w:rsid w:val="000D4A45"/>
    <w:rsid w:val="000D5A75"/>
    <w:rsid w:val="000D6013"/>
    <w:rsid w:val="000D60BA"/>
    <w:rsid w:val="000E1317"/>
    <w:rsid w:val="000E192B"/>
    <w:rsid w:val="000E1FDE"/>
    <w:rsid w:val="000E2BC3"/>
    <w:rsid w:val="000E2F34"/>
    <w:rsid w:val="000E2F3F"/>
    <w:rsid w:val="000E3240"/>
    <w:rsid w:val="000E483B"/>
    <w:rsid w:val="000E5216"/>
    <w:rsid w:val="000E5D5A"/>
    <w:rsid w:val="000E6A0A"/>
    <w:rsid w:val="000E7415"/>
    <w:rsid w:val="000E7894"/>
    <w:rsid w:val="000E7AE8"/>
    <w:rsid w:val="000F1230"/>
    <w:rsid w:val="000F17E1"/>
    <w:rsid w:val="000F36AA"/>
    <w:rsid w:val="000F36FE"/>
    <w:rsid w:val="000F477E"/>
    <w:rsid w:val="000F49FC"/>
    <w:rsid w:val="000F518F"/>
    <w:rsid w:val="000F5A48"/>
    <w:rsid w:val="000F5ACE"/>
    <w:rsid w:val="000F5BB7"/>
    <w:rsid w:val="000F659C"/>
    <w:rsid w:val="000F689D"/>
    <w:rsid w:val="000F6EF0"/>
    <w:rsid w:val="000F74A9"/>
    <w:rsid w:val="001001A9"/>
    <w:rsid w:val="0010028C"/>
    <w:rsid w:val="001003EE"/>
    <w:rsid w:val="0010081C"/>
    <w:rsid w:val="00101A63"/>
    <w:rsid w:val="00102DC0"/>
    <w:rsid w:val="00103016"/>
    <w:rsid w:val="0010301A"/>
    <w:rsid w:val="00103C2D"/>
    <w:rsid w:val="001042BF"/>
    <w:rsid w:val="0010527C"/>
    <w:rsid w:val="00105943"/>
    <w:rsid w:val="0010709C"/>
    <w:rsid w:val="001104D6"/>
    <w:rsid w:val="001108D3"/>
    <w:rsid w:val="00111887"/>
    <w:rsid w:val="00111AEF"/>
    <w:rsid w:val="00111D3C"/>
    <w:rsid w:val="001123DE"/>
    <w:rsid w:val="00112841"/>
    <w:rsid w:val="00113711"/>
    <w:rsid w:val="00114CAA"/>
    <w:rsid w:val="00115807"/>
    <w:rsid w:val="00116590"/>
    <w:rsid w:val="00117A3E"/>
    <w:rsid w:val="001221B7"/>
    <w:rsid w:val="00122A1D"/>
    <w:rsid w:val="00123A83"/>
    <w:rsid w:val="00123EA2"/>
    <w:rsid w:val="00124C73"/>
    <w:rsid w:val="00124F9B"/>
    <w:rsid w:val="001251DB"/>
    <w:rsid w:val="00125283"/>
    <w:rsid w:val="00126577"/>
    <w:rsid w:val="00126751"/>
    <w:rsid w:val="001273ED"/>
    <w:rsid w:val="001275A7"/>
    <w:rsid w:val="001317D2"/>
    <w:rsid w:val="00131FF8"/>
    <w:rsid w:val="00132B59"/>
    <w:rsid w:val="00132C1A"/>
    <w:rsid w:val="001333D4"/>
    <w:rsid w:val="001337F3"/>
    <w:rsid w:val="00133A09"/>
    <w:rsid w:val="00134F1E"/>
    <w:rsid w:val="00135388"/>
    <w:rsid w:val="00135401"/>
    <w:rsid w:val="001372A4"/>
    <w:rsid w:val="0014060F"/>
    <w:rsid w:val="00140A03"/>
    <w:rsid w:val="00140D56"/>
    <w:rsid w:val="00141698"/>
    <w:rsid w:val="00141ABB"/>
    <w:rsid w:val="00144835"/>
    <w:rsid w:val="001449EA"/>
    <w:rsid w:val="00144AB8"/>
    <w:rsid w:val="001455F4"/>
    <w:rsid w:val="0014640C"/>
    <w:rsid w:val="00147384"/>
    <w:rsid w:val="00147C93"/>
    <w:rsid w:val="001502A7"/>
    <w:rsid w:val="001503EC"/>
    <w:rsid w:val="00150780"/>
    <w:rsid w:val="0015126D"/>
    <w:rsid w:val="001517FB"/>
    <w:rsid w:val="00151B5E"/>
    <w:rsid w:val="001520B8"/>
    <w:rsid w:val="001521A8"/>
    <w:rsid w:val="001530CC"/>
    <w:rsid w:val="00153DF7"/>
    <w:rsid w:val="00154D03"/>
    <w:rsid w:val="0015649A"/>
    <w:rsid w:val="00156629"/>
    <w:rsid w:val="00156E08"/>
    <w:rsid w:val="00157509"/>
    <w:rsid w:val="00157A40"/>
    <w:rsid w:val="00162003"/>
    <w:rsid w:val="001623AF"/>
    <w:rsid w:val="001626D6"/>
    <w:rsid w:val="0016328C"/>
    <w:rsid w:val="00163977"/>
    <w:rsid w:val="00163E2D"/>
    <w:rsid w:val="00164694"/>
    <w:rsid w:val="00165159"/>
    <w:rsid w:val="00165671"/>
    <w:rsid w:val="00165AFD"/>
    <w:rsid w:val="0016638D"/>
    <w:rsid w:val="001663A6"/>
    <w:rsid w:val="00166A8C"/>
    <w:rsid w:val="00166DED"/>
    <w:rsid w:val="00166EBB"/>
    <w:rsid w:val="00167CE3"/>
    <w:rsid w:val="00167F7B"/>
    <w:rsid w:val="00171839"/>
    <w:rsid w:val="00171962"/>
    <w:rsid w:val="00171978"/>
    <w:rsid w:val="00172AEF"/>
    <w:rsid w:val="00172B06"/>
    <w:rsid w:val="00172E92"/>
    <w:rsid w:val="0017352A"/>
    <w:rsid w:val="00173C1E"/>
    <w:rsid w:val="00174157"/>
    <w:rsid w:val="00174689"/>
    <w:rsid w:val="00174767"/>
    <w:rsid w:val="00174BD2"/>
    <w:rsid w:val="001750B7"/>
    <w:rsid w:val="00175504"/>
    <w:rsid w:val="001757FF"/>
    <w:rsid w:val="00175F3A"/>
    <w:rsid w:val="001769DB"/>
    <w:rsid w:val="00177A90"/>
    <w:rsid w:val="00177D64"/>
    <w:rsid w:val="001800AD"/>
    <w:rsid w:val="0018045E"/>
    <w:rsid w:val="00180AC3"/>
    <w:rsid w:val="0018140D"/>
    <w:rsid w:val="00181D86"/>
    <w:rsid w:val="00182135"/>
    <w:rsid w:val="001821C9"/>
    <w:rsid w:val="00183C14"/>
    <w:rsid w:val="00183C93"/>
    <w:rsid w:val="0018529A"/>
    <w:rsid w:val="0018554A"/>
    <w:rsid w:val="00185A41"/>
    <w:rsid w:val="001862BB"/>
    <w:rsid w:val="001863A6"/>
    <w:rsid w:val="00186D6C"/>
    <w:rsid w:val="0018747E"/>
    <w:rsid w:val="00190B97"/>
    <w:rsid w:val="0019112F"/>
    <w:rsid w:val="00191232"/>
    <w:rsid w:val="00191898"/>
    <w:rsid w:val="00191C26"/>
    <w:rsid w:val="001929FE"/>
    <w:rsid w:val="00192AD6"/>
    <w:rsid w:val="001939B8"/>
    <w:rsid w:val="00193A01"/>
    <w:rsid w:val="0019486F"/>
    <w:rsid w:val="001958E6"/>
    <w:rsid w:val="001972E5"/>
    <w:rsid w:val="001A0173"/>
    <w:rsid w:val="001A427E"/>
    <w:rsid w:val="001A4B7E"/>
    <w:rsid w:val="001A4D2A"/>
    <w:rsid w:val="001A6A31"/>
    <w:rsid w:val="001B0F39"/>
    <w:rsid w:val="001B1496"/>
    <w:rsid w:val="001B218A"/>
    <w:rsid w:val="001B2A7B"/>
    <w:rsid w:val="001B4717"/>
    <w:rsid w:val="001B5043"/>
    <w:rsid w:val="001B5647"/>
    <w:rsid w:val="001B58C2"/>
    <w:rsid w:val="001B69A0"/>
    <w:rsid w:val="001B71CA"/>
    <w:rsid w:val="001B7790"/>
    <w:rsid w:val="001C079A"/>
    <w:rsid w:val="001C0A0C"/>
    <w:rsid w:val="001C176B"/>
    <w:rsid w:val="001C192E"/>
    <w:rsid w:val="001C1DD3"/>
    <w:rsid w:val="001C25B8"/>
    <w:rsid w:val="001C376E"/>
    <w:rsid w:val="001C41E8"/>
    <w:rsid w:val="001C781F"/>
    <w:rsid w:val="001C7C67"/>
    <w:rsid w:val="001C7C75"/>
    <w:rsid w:val="001D0311"/>
    <w:rsid w:val="001D1118"/>
    <w:rsid w:val="001D11FC"/>
    <w:rsid w:val="001D2219"/>
    <w:rsid w:val="001D3D8B"/>
    <w:rsid w:val="001D43C9"/>
    <w:rsid w:val="001D512E"/>
    <w:rsid w:val="001D717E"/>
    <w:rsid w:val="001D7BCC"/>
    <w:rsid w:val="001E09F6"/>
    <w:rsid w:val="001E1211"/>
    <w:rsid w:val="001E2508"/>
    <w:rsid w:val="001E28B4"/>
    <w:rsid w:val="001E2AB3"/>
    <w:rsid w:val="001E2B6D"/>
    <w:rsid w:val="001E3A53"/>
    <w:rsid w:val="001E556D"/>
    <w:rsid w:val="001E55FF"/>
    <w:rsid w:val="001E579A"/>
    <w:rsid w:val="001E5AD6"/>
    <w:rsid w:val="001E664E"/>
    <w:rsid w:val="001E6B82"/>
    <w:rsid w:val="001E7BAA"/>
    <w:rsid w:val="001E7C72"/>
    <w:rsid w:val="001F0A14"/>
    <w:rsid w:val="001F0B88"/>
    <w:rsid w:val="001F0D79"/>
    <w:rsid w:val="001F1BFD"/>
    <w:rsid w:val="001F26DB"/>
    <w:rsid w:val="001F275D"/>
    <w:rsid w:val="001F474A"/>
    <w:rsid w:val="001F494C"/>
    <w:rsid w:val="001F588A"/>
    <w:rsid w:val="001F66DE"/>
    <w:rsid w:val="001F67CC"/>
    <w:rsid w:val="001F68A8"/>
    <w:rsid w:val="001F7AE2"/>
    <w:rsid w:val="00200247"/>
    <w:rsid w:val="00200B74"/>
    <w:rsid w:val="00201381"/>
    <w:rsid w:val="00202CDB"/>
    <w:rsid w:val="00203023"/>
    <w:rsid w:val="00203291"/>
    <w:rsid w:val="00203545"/>
    <w:rsid w:val="0020374B"/>
    <w:rsid w:val="00203B3D"/>
    <w:rsid w:val="00203E51"/>
    <w:rsid w:val="00204C52"/>
    <w:rsid w:val="00205404"/>
    <w:rsid w:val="002054A5"/>
    <w:rsid w:val="00206CEA"/>
    <w:rsid w:val="00207EED"/>
    <w:rsid w:val="00210056"/>
    <w:rsid w:val="00210A08"/>
    <w:rsid w:val="00211B51"/>
    <w:rsid w:val="00213190"/>
    <w:rsid w:val="00213C89"/>
    <w:rsid w:val="00214385"/>
    <w:rsid w:val="0021498B"/>
    <w:rsid w:val="00214D3F"/>
    <w:rsid w:val="00215836"/>
    <w:rsid w:val="0021664D"/>
    <w:rsid w:val="0021675B"/>
    <w:rsid w:val="002179AE"/>
    <w:rsid w:val="00221143"/>
    <w:rsid w:val="00221AA4"/>
    <w:rsid w:val="00221CF0"/>
    <w:rsid w:val="00221D20"/>
    <w:rsid w:val="0022233A"/>
    <w:rsid w:val="00222DD0"/>
    <w:rsid w:val="002243B1"/>
    <w:rsid w:val="002253AB"/>
    <w:rsid w:val="00225435"/>
    <w:rsid w:val="00225EB9"/>
    <w:rsid w:val="00226C8E"/>
    <w:rsid w:val="00227275"/>
    <w:rsid w:val="00227AC8"/>
    <w:rsid w:val="00227DC8"/>
    <w:rsid w:val="00230D15"/>
    <w:rsid w:val="002313B6"/>
    <w:rsid w:val="00231559"/>
    <w:rsid w:val="00231C5B"/>
    <w:rsid w:val="00231E8B"/>
    <w:rsid w:val="00232528"/>
    <w:rsid w:val="00232AF5"/>
    <w:rsid w:val="00232CA7"/>
    <w:rsid w:val="00233F9B"/>
    <w:rsid w:val="00234422"/>
    <w:rsid w:val="00234CF1"/>
    <w:rsid w:val="00234F39"/>
    <w:rsid w:val="00235525"/>
    <w:rsid w:val="00235C9C"/>
    <w:rsid w:val="00235FD0"/>
    <w:rsid w:val="00237252"/>
    <w:rsid w:val="0023733F"/>
    <w:rsid w:val="002375B8"/>
    <w:rsid w:val="00237C2D"/>
    <w:rsid w:val="00237FF4"/>
    <w:rsid w:val="002401EC"/>
    <w:rsid w:val="00241871"/>
    <w:rsid w:val="00241C63"/>
    <w:rsid w:val="00242B13"/>
    <w:rsid w:val="00242C7E"/>
    <w:rsid w:val="00242DAC"/>
    <w:rsid w:val="00245D65"/>
    <w:rsid w:val="0024653A"/>
    <w:rsid w:val="00247134"/>
    <w:rsid w:val="0024746B"/>
    <w:rsid w:val="002479C0"/>
    <w:rsid w:val="00247C07"/>
    <w:rsid w:val="00247EDC"/>
    <w:rsid w:val="00250172"/>
    <w:rsid w:val="0025052E"/>
    <w:rsid w:val="002507E8"/>
    <w:rsid w:val="00250B40"/>
    <w:rsid w:val="00250BF1"/>
    <w:rsid w:val="00250C01"/>
    <w:rsid w:val="00251620"/>
    <w:rsid w:val="00252405"/>
    <w:rsid w:val="00252471"/>
    <w:rsid w:val="00252A93"/>
    <w:rsid w:val="00252EAB"/>
    <w:rsid w:val="00253D91"/>
    <w:rsid w:val="00254081"/>
    <w:rsid w:val="00254744"/>
    <w:rsid w:val="00254E77"/>
    <w:rsid w:val="00254EDC"/>
    <w:rsid w:val="00256839"/>
    <w:rsid w:val="00256CE1"/>
    <w:rsid w:val="00257D7C"/>
    <w:rsid w:val="00260C42"/>
    <w:rsid w:val="00261827"/>
    <w:rsid w:val="002637D7"/>
    <w:rsid w:val="00265BF6"/>
    <w:rsid w:val="00266F7B"/>
    <w:rsid w:val="00267D73"/>
    <w:rsid w:val="00267E30"/>
    <w:rsid w:val="0027017E"/>
    <w:rsid w:val="00270A7B"/>
    <w:rsid w:val="0027212D"/>
    <w:rsid w:val="002741CF"/>
    <w:rsid w:val="002748D7"/>
    <w:rsid w:val="00274CFD"/>
    <w:rsid w:val="00275DF1"/>
    <w:rsid w:val="00276210"/>
    <w:rsid w:val="0027626D"/>
    <w:rsid w:val="00276627"/>
    <w:rsid w:val="002767AB"/>
    <w:rsid w:val="00276C4D"/>
    <w:rsid w:val="002774BA"/>
    <w:rsid w:val="0027784E"/>
    <w:rsid w:val="00277E22"/>
    <w:rsid w:val="002806F4"/>
    <w:rsid w:val="00280D79"/>
    <w:rsid w:val="00280EC4"/>
    <w:rsid w:val="0028114A"/>
    <w:rsid w:val="0028195D"/>
    <w:rsid w:val="00282A56"/>
    <w:rsid w:val="00283858"/>
    <w:rsid w:val="00283C88"/>
    <w:rsid w:val="00284A4D"/>
    <w:rsid w:val="00284E8E"/>
    <w:rsid w:val="00285617"/>
    <w:rsid w:val="002863A3"/>
    <w:rsid w:val="002872A6"/>
    <w:rsid w:val="002876E6"/>
    <w:rsid w:val="00290234"/>
    <w:rsid w:val="002904BE"/>
    <w:rsid w:val="00290643"/>
    <w:rsid w:val="00290901"/>
    <w:rsid w:val="00290D01"/>
    <w:rsid w:val="002925E3"/>
    <w:rsid w:val="00292B5B"/>
    <w:rsid w:val="0029393F"/>
    <w:rsid w:val="00293EBC"/>
    <w:rsid w:val="00293FB9"/>
    <w:rsid w:val="00294017"/>
    <w:rsid w:val="002953A5"/>
    <w:rsid w:val="00295FDA"/>
    <w:rsid w:val="0029600A"/>
    <w:rsid w:val="002A02AC"/>
    <w:rsid w:val="002A064C"/>
    <w:rsid w:val="002A0C2F"/>
    <w:rsid w:val="002A277B"/>
    <w:rsid w:val="002A2D13"/>
    <w:rsid w:val="002A3BFB"/>
    <w:rsid w:val="002A4695"/>
    <w:rsid w:val="002A4E50"/>
    <w:rsid w:val="002A5434"/>
    <w:rsid w:val="002A55D3"/>
    <w:rsid w:val="002A7B00"/>
    <w:rsid w:val="002B02AE"/>
    <w:rsid w:val="002B04D7"/>
    <w:rsid w:val="002B11E7"/>
    <w:rsid w:val="002B13FD"/>
    <w:rsid w:val="002B179F"/>
    <w:rsid w:val="002B2857"/>
    <w:rsid w:val="002B2E93"/>
    <w:rsid w:val="002B2F26"/>
    <w:rsid w:val="002B3452"/>
    <w:rsid w:val="002B3D31"/>
    <w:rsid w:val="002B4B33"/>
    <w:rsid w:val="002B4F4A"/>
    <w:rsid w:val="002B51B5"/>
    <w:rsid w:val="002B52D7"/>
    <w:rsid w:val="002B5414"/>
    <w:rsid w:val="002B5792"/>
    <w:rsid w:val="002B5A30"/>
    <w:rsid w:val="002B5A74"/>
    <w:rsid w:val="002B5C69"/>
    <w:rsid w:val="002B5D12"/>
    <w:rsid w:val="002B690D"/>
    <w:rsid w:val="002B6BA8"/>
    <w:rsid w:val="002B7935"/>
    <w:rsid w:val="002B7FA3"/>
    <w:rsid w:val="002C0545"/>
    <w:rsid w:val="002C0AE5"/>
    <w:rsid w:val="002C10C1"/>
    <w:rsid w:val="002C116F"/>
    <w:rsid w:val="002C1CD5"/>
    <w:rsid w:val="002C1D52"/>
    <w:rsid w:val="002C1DB5"/>
    <w:rsid w:val="002C21A4"/>
    <w:rsid w:val="002C21E5"/>
    <w:rsid w:val="002C259B"/>
    <w:rsid w:val="002C28A4"/>
    <w:rsid w:val="002C3379"/>
    <w:rsid w:val="002C3A62"/>
    <w:rsid w:val="002C4741"/>
    <w:rsid w:val="002C49CA"/>
    <w:rsid w:val="002C54AD"/>
    <w:rsid w:val="002C5DAF"/>
    <w:rsid w:val="002C6531"/>
    <w:rsid w:val="002C7E31"/>
    <w:rsid w:val="002D0323"/>
    <w:rsid w:val="002D14A3"/>
    <w:rsid w:val="002D15C5"/>
    <w:rsid w:val="002D1656"/>
    <w:rsid w:val="002D1C1B"/>
    <w:rsid w:val="002D1CBC"/>
    <w:rsid w:val="002D21E1"/>
    <w:rsid w:val="002D2756"/>
    <w:rsid w:val="002D2BB5"/>
    <w:rsid w:val="002D3387"/>
    <w:rsid w:val="002D35BA"/>
    <w:rsid w:val="002D3DE7"/>
    <w:rsid w:val="002D4B29"/>
    <w:rsid w:val="002D579C"/>
    <w:rsid w:val="002D598F"/>
    <w:rsid w:val="002D5B91"/>
    <w:rsid w:val="002D6347"/>
    <w:rsid w:val="002D698A"/>
    <w:rsid w:val="002D7AD9"/>
    <w:rsid w:val="002E0D81"/>
    <w:rsid w:val="002E10C2"/>
    <w:rsid w:val="002E11E2"/>
    <w:rsid w:val="002E15EF"/>
    <w:rsid w:val="002E1A11"/>
    <w:rsid w:val="002E1E00"/>
    <w:rsid w:val="002E2C99"/>
    <w:rsid w:val="002E2F4D"/>
    <w:rsid w:val="002E338B"/>
    <w:rsid w:val="002E3663"/>
    <w:rsid w:val="002E4551"/>
    <w:rsid w:val="002E4994"/>
    <w:rsid w:val="002E58F6"/>
    <w:rsid w:val="002E6363"/>
    <w:rsid w:val="002E63F6"/>
    <w:rsid w:val="002E67F2"/>
    <w:rsid w:val="002E6AC7"/>
    <w:rsid w:val="002F0010"/>
    <w:rsid w:val="002F0CD5"/>
    <w:rsid w:val="002F1E27"/>
    <w:rsid w:val="002F2910"/>
    <w:rsid w:val="002F2EFD"/>
    <w:rsid w:val="002F3927"/>
    <w:rsid w:val="002F3B8E"/>
    <w:rsid w:val="002F4BAD"/>
    <w:rsid w:val="002F4E6D"/>
    <w:rsid w:val="002F61EC"/>
    <w:rsid w:val="002F65BF"/>
    <w:rsid w:val="002F7158"/>
    <w:rsid w:val="002F798D"/>
    <w:rsid w:val="0030112F"/>
    <w:rsid w:val="00301303"/>
    <w:rsid w:val="00301F01"/>
    <w:rsid w:val="00302382"/>
    <w:rsid w:val="003024CD"/>
    <w:rsid w:val="003025FF"/>
    <w:rsid w:val="00303A95"/>
    <w:rsid w:val="003042C8"/>
    <w:rsid w:val="0030448C"/>
    <w:rsid w:val="0030470F"/>
    <w:rsid w:val="003049A6"/>
    <w:rsid w:val="00305515"/>
    <w:rsid w:val="00305942"/>
    <w:rsid w:val="0030659E"/>
    <w:rsid w:val="00307DCB"/>
    <w:rsid w:val="00310277"/>
    <w:rsid w:val="003107E8"/>
    <w:rsid w:val="00311B4E"/>
    <w:rsid w:val="00311E9B"/>
    <w:rsid w:val="003124F1"/>
    <w:rsid w:val="00313435"/>
    <w:rsid w:val="0031481E"/>
    <w:rsid w:val="00314B4E"/>
    <w:rsid w:val="003154C1"/>
    <w:rsid w:val="00315AEE"/>
    <w:rsid w:val="00317640"/>
    <w:rsid w:val="003178DB"/>
    <w:rsid w:val="0032000D"/>
    <w:rsid w:val="00320C63"/>
    <w:rsid w:val="0032102E"/>
    <w:rsid w:val="003217E8"/>
    <w:rsid w:val="00321ED9"/>
    <w:rsid w:val="0032208A"/>
    <w:rsid w:val="00322112"/>
    <w:rsid w:val="00323552"/>
    <w:rsid w:val="003240A6"/>
    <w:rsid w:val="0032458F"/>
    <w:rsid w:val="003245E6"/>
    <w:rsid w:val="00325046"/>
    <w:rsid w:val="003255CE"/>
    <w:rsid w:val="00325AB2"/>
    <w:rsid w:val="003264FB"/>
    <w:rsid w:val="003266D6"/>
    <w:rsid w:val="003272EA"/>
    <w:rsid w:val="003276B1"/>
    <w:rsid w:val="00327FEE"/>
    <w:rsid w:val="003300C1"/>
    <w:rsid w:val="00330A43"/>
    <w:rsid w:val="00330C22"/>
    <w:rsid w:val="003322B0"/>
    <w:rsid w:val="0033240D"/>
    <w:rsid w:val="00333497"/>
    <w:rsid w:val="00333610"/>
    <w:rsid w:val="00333835"/>
    <w:rsid w:val="003340D6"/>
    <w:rsid w:val="0033425A"/>
    <w:rsid w:val="003344CD"/>
    <w:rsid w:val="00334AD2"/>
    <w:rsid w:val="00335753"/>
    <w:rsid w:val="00335758"/>
    <w:rsid w:val="00335D89"/>
    <w:rsid w:val="00335E2E"/>
    <w:rsid w:val="00335E6E"/>
    <w:rsid w:val="003367A1"/>
    <w:rsid w:val="0033749B"/>
    <w:rsid w:val="003375B0"/>
    <w:rsid w:val="00337C27"/>
    <w:rsid w:val="00337E40"/>
    <w:rsid w:val="00340806"/>
    <w:rsid w:val="0034130C"/>
    <w:rsid w:val="00341329"/>
    <w:rsid w:val="0034137D"/>
    <w:rsid w:val="00341A83"/>
    <w:rsid w:val="0034254A"/>
    <w:rsid w:val="0034262C"/>
    <w:rsid w:val="003432A7"/>
    <w:rsid w:val="00343600"/>
    <w:rsid w:val="0034466F"/>
    <w:rsid w:val="00344F15"/>
    <w:rsid w:val="0034522A"/>
    <w:rsid w:val="003455BA"/>
    <w:rsid w:val="0034586D"/>
    <w:rsid w:val="0034606A"/>
    <w:rsid w:val="003464BA"/>
    <w:rsid w:val="003466DF"/>
    <w:rsid w:val="003471B3"/>
    <w:rsid w:val="0034759D"/>
    <w:rsid w:val="00347ED1"/>
    <w:rsid w:val="0035026F"/>
    <w:rsid w:val="00350414"/>
    <w:rsid w:val="00351CF9"/>
    <w:rsid w:val="00353168"/>
    <w:rsid w:val="003533ED"/>
    <w:rsid w:val="0035402D"/>
    <w:rsid w:val="00354868"/>
    <w:rsid w:val="003548E2"/>
    <w:rsid w:val="003558ED"/>
    <w:rsid w:val="00357220"/>
    <w:rsid w:val="0035758A"/>
    <w:rsid w:val="00357C2C"/>
    <w:rsid w:val="003600AB"/>
    <w:rsid w:val="003606A5"/>
    <w:rsid w:val="003626F3"/>
    <w:rsid w:val="00362B49"/>
    <w:rsid w:val="0036376F"/>
    <w:rsid w:val="003637CA"/>
    <w:rsid w:val="00363960"/>
    <w:rsid w:val="00363DFE"/>
    <w:rsid w:val="00364295"/>
    <w:rsid w:val="003645F4"/>
    <w:rsid w:val="003646DE"/>
    <w:rsid w:val="003655E0"/>
    <w:rsid w:val="003659C0"/>
    <w:rsid w:val="00365F96"/>
    <w:rsid w:val="00366C86"/>
    <w:rsid w:val="00370126"/>
    <w:rsid w:val="003711E2"/>
    <w:rsid w:val="00373330"/>
    <w:rsid w:val="0037425C"/>
    <w:rsid w:val="0037440D"/>
    <w:rsid w:val="00374888"/>
    <w:rsid w:val="00374DD7"/>
    <w:rsid w:val="0037570F"/>
    <w:rsid w:val="003758A3"/>
    <w:rsid w:val="00376746"/>
    <w:rsid w:val="0037693F"/>
    <w:rsid w:val="00377213"/>
    <w:rsid w:val="003803B4"/>
    <w:rsid w:val="00380466"/>
    <w:rsid w:val="00380494"/>
    <w:rsid w:val="00382C9C"/>
    <w:rsid w:val="003856F1"/>
    <w:rsid w:val="00385B8C"/>
    <w:rsid w:val="00386CF8"/>
    <w:rsid w:val="00386E4E"/>
    <w:rsid w:val="00386F87"/>
    <w:rsid w:val="00387712"/>
    <w:rsid w:val="00387D2F"/>
    <w:rsid w:val="00390103"/>
    <w:rsid w:val="0039043C"/>
    <w:rsid w:val="00390674"/>
    <w:rsid w:val="00390B7F"/>
    <w:rsid w:val="003916A0"/>
    <w:rsid w:val="003925C7"/>
    <w:rsid w:val="00392946"/>
    <w:rsid w:val="0039313D"/>
    <w:rsid w:val="003932D3"/>
    <w:rsid w:val="00394618"/>
    <w:rsid w:val="003961F3"/>
    <w:rsid w:val="0039625B"/>
    <w:rsid w:val="003965D3"/>
    <w:rsid w:val="00396C2D"/>
    <w:rsid w:val="00396E6E"/>
    <w:rsid w:val="003A01DB"/>
    <w:rsid w:val="003A11B7"/>
    <w:rsid w:val="003A16A6"/>
    <w:rsid w:val="003A1A2F"/>
    <w:rsid w:val="003A1BF3"/>
    <w:rsid w:val="003A5724"/>
    <w:rsid w:val="003A5E71"/>
    <w:rsid w:val="003A68BA"/>
    <w:rsid w:val="003A7AF7"/>
    <w:rsid w:val="003B01DB"/>
    <w:rsid w:val="003B132B"/>
    <w:rsid w:val="003B1B27"/>
    <w:rsid w:val="003B281A"/>
    <w:rsid w:val="003B31B9"/>
    <w:rsid w:val="003B3410"/>
    <w:rsid w:val="003B4329"/>
    <w:rsid w:val="003B4339"/>
    <w:rsid w:val="003B4368"/>
    <w:rsid w:val="003B5816"/>
    <w:rsid w:val="003C0C71"/>
    <w:rsid w:val="003C1109"/>
    <w:rsid w:val="003C12B2"/>
    <w:rsid w:val="003C1A72"/>
    <w:rsid w:val="003C2BF5"/>
    <w:rsid w:val="003C2C0D"/>
    <w:rsid w:val="003C3908"/>
    <w:rsid w:val="003C3977"/>
    <w:rsid w:val="003C4157"/>
    <w:rsid w:val="003C5172"/>
    <w:rsid w:val="003C599A"/>
    <w:rsid w:val="003C7274"/>
    <w:rsid w:val="003C75A1"/>
    <w:rsid w:val="003C7BC1"/>
    <w:rsid w:val="003D0316"/>
    <w:rsid w:val="003D0A6E"/>
    <w:rsid w:val="003D0D11"/>
    <w:rsid w:val="003D1679"/>
    <w:rsid w:val="003D167D"/>
    <w:rsid w:val="003D40FF"/>
    <w:rsid w:val="003D45D3"/>
    <w:rsid w:val="003D496F"/>
    <w:rsid w:val="003D5868"/>
    <w:rsid w:val="003D5E9D"/>
    <w:rsid w:val="003D6167"/>
    <w:rsid w:val="003D6C75"/>
    <w:rsid w:val="003D7BE6"/>
    <w:rsid w:val="003D7EDA"/>
    <w:rsid w:val="003E16C1"/>
    <w:rsid w:val="003E198D"/>
    <w:rsid w:val="003E27ED"/>
    <w:rsid w:val="003E40DF"/>
    <w:rsid w:val="003E48DB"/>
    <w:rsid w:val="003E4EE5"/>
    <w:rsid w:val="003E6004"/>
    <w:rsid w:val="003E6D72"/>
    <w:rsid w:val="003E7C57"/>
    <w:rsid w:val="003F00CA"/>
    <w:rsid w:val="003F023E"/>
    <w:rsid w:val="003F0B0D"/>
    <w:rsid w:val="003F0F05"/>
    <w:rsid w:val="003F1C51"/>
    <w:rsid w:val="003F1DF6"/>
    <w:rsid w:val="003F31E8"/>
    <w:rsid w:val="003F3B25"/>
    <w:rsid w:val="003F40F0"/>
    <w:rsid w:val="003F47D4"/>
    <w:rsid w:val="003F5367"/>
    <w:rsid w:val="003F585A"/>
    <w:rsid w:val="003F5B3A"/>
    <w:rsid w:val="003F654E"/>
    <w:rsid w:val="003F6962"/>
    <w:rsid w:val="003F73F5"/>
    <w:rsid w:val="003F751B"/>
    <w:rsid w:val="003F7EC0"/>
    <w:rsid w:val="00400DAE"/>
    <w:rsid w:val="00401005"/>
    <w:rsid w:val="004010E8"/>
    <w:rsid w:val="00401681"/>
    <w:rsid w:val="00401801"/>
    <w:rsid w:val="0040292C"/>
    <w:rsid w:val="00402948"/>
    <w:rsid w:val="004029F4"/>
    <w:rsid w:val="00403B7C"/>
    <w:rsid w:val="00404662"/>
    <w:rsid w:val="00404BB3"/>
    <w:rsid w:val="00405652"/>
    <w:rsid w:val="0040592E"/>
    <w:rsid w:val="004066CE"/>
    <w:rsid w:val="004066D9"/>
    <w:rsid w:val="00406D6C"/>
    <w:rsid w:val="00407803"/>
    <w:rsid w:val="00411245"/>
    <w:rsid w:val="004115DC"/>
    <w:rsid w:val="00412321"/>
    <w:rsid w:val="004133D9"/>
    <w:rsid w:val="00413FC3"/>
    <w:rsid w:val="00414617"/>
    <w:rsid w:val="00414679"/>
    <w:rsid w:val="00414965"/>
    <w:rsid w:val="00414CCF"/>
    <w:rsid w:val="00415D90"/>
    <w:rsid w:val="00416C84"/>
    <w:rsid w:val="004172BC"/>
    <w:rsid w:val="00417302"/>
    <w:rsid w:val="0041792A"/>
    <w:rsid w:val="00420578"/>
    <w:rsid w:val="004217CD"/>
    <w:rsid w:val="0042193B"/>
    <w:rsid w:val="00421953"/>
    <w:rsid w:val="00421B92"/>
    <w:rsid w:val="00421D2F"/>
    <w:rsid w:val="00421EB6"/>
    <w:rsid w:val="0042216D"/>
    <w:rsid w:val="004221B1"/>
    <w:rsid w:val="004225A2"/>
    <w:rsid w:val="004225C2"/>
    <w:rsid w:val="004227CF"/>
    <w:rsid w:val="00422DA0"/>
    <w:rsid w:val="00422E96"/>
    <w:rsid w:val="00423038"/>
    <w:rsid w:val="00423928"/>
    <w:rsid w:val="004240AB"/>
    <w:rsid w:val="004241B9"/>
    <w:rsid w:val="00424D96"/>
    <w:rsid w:val="00427E4F"/>
    <w:rsid w:val="004302B8"/>
    <w:rsid w:val="00430F64"/>
    <w:rsid w:val="0043129D"/>
    <w:rsid w:val="00431D80"/>
    <w:rsid w:val="00433228"/>
    <w:rsid w:val="00434365"/>
    <w:rsid w:val="00434781"/>
    <w:rsid w:val="00434B8F"/>
    <w:rsid w:val="004359D7"/>
    <w:rsid w:val="00435B78"/>
    <w:rsid w:val="004369B2"/>
    <w:rsid w:val="00436B01"/>
    <w:rsid w:val="00437C21"/>
    <w:rsid w:val="00440111"/>
    <w:rsid w:val="00440218"/>
    <w:rsid w:val="00440542"/>
    <w:rsid w:val="00440E9F"/>
    <w:rsid w:val="0044138D"/>
    <w:rsid w:val="004416CC"/>
    <w:rsid w:val="00441D1C"/>
    <w:rsid w:val="00441DF2"/>
    <w:rsid w:val="00441F08"/>
    <w:rsid w:val="00442559"/>
    <w:rsid w:val="00443275"/>
    <w:rsid w:val="00443831"/>
    <w:rsid w:val="00443BCF"/>
    <w:rsid w:val="00444084"/>
    <w:rsid w:val="004440BB"/>
    <w:rsid w:val="0044488C"/>
    <w:rsid w:val="004453EA"/>
    <w:rsid w:val="00445F9B"/>
    <w:rsid w:val="00446594"/>
    <w:rsid w:val="004479C6"/>
    <w:rsid w:val="00447FA7"/>
    <w:rsid w:val="00450086"/>
    <w:rsid w:val="00451468"/>
    <w:rsid w:val="004526D7"/>
    <w:rsid w:val="00452DA4"/>
    <w:rsid w:val="004532AA"/>
    <w:rsid w:val="004538C3"/>
    <w:rsid w:val="00454024"/>
    <w:rsid w:val="00454D9F"/>
    <w:rsid w:val="00456941"/>
    <w:rsid w:val="00456D7D"/>
    <w:rsid w:val="004571E7"/>
    <w:rsid w:val="004571EC"/>
    <w:rsid w:val="004603CF"/>
    <w:rsid w:val="00461C41"/>
    <w:rsid w:val="00465038"/>
    <w:rsid w:val="004651DC"/>
    <w:rsid w:val="00465506"/>
    <w:rsid w:val="0046595D"/>
    <w:rsid w:val="00465A95"/>
    <w:rsid w:val="00465F15"/>
    <w:rsid w:val="004662D6"/>
    <w:rsid w:val="004662FD"/>
    <w:rsid w:val="004664C4"/>
    <w:rsid w:val="00470068"/>
    <w:rsid w:val="00471539"/>
    <w:rsid w:val="0047186E"/>
    <w:rsid w:val="00472191"/>
    <w:rsid w:val="0047252F"/>
    <w:rsid w:val="00473AA6"/>
    <w:rsid w:val="0047419E"/>
    <w:rsid w:val="0047425A"/>
    <w:rsid w:val="00474833"/>
    <w:rsid w:val="00475618"/>
    <w:rsid w:val="00477008"/>
    <w:rsid w:val="0047722D"/>
    <w:rsid w:val="00477366"/>
    <w:rsid w:val="00477910"/>
    <w:rsid w:val="00477A36"/>
    <w:rsid w:val="00477DB4"/>
    <w:rsid w:val="00480C39"/>
    <w:rsid w:val="00481DF8"/>
    <w:rsid w:val="004823C0"/>
    <w:rsid w:val="0048252B"/>
    <w:rsid w:val="00482E7C"/>
    <w:rsid w:val="00483E86"/>
    <w:rsid w:val="0048400B"/>
    <w:rsid w:val="0048479E"/>
    <w:rsid w:val="00484903"/>
    <w:rsid w:val="00484D7D"/>
    <w:rsid w:val="00485172"/>
    <w:rsid w:val="00485271"/>
    <w:rsid w:val="004854E4"/>
    <w:rsid w:val="00487414"/>
    <w:rsid w:val="00487D4D"/>
    <w:rsid w:val="00490146"/>
    <w:rsid w:val="00490621"/>
    <w:rsid w:val="00490C0C"/>
    <w:rsid w:val="00491B46"/>
    <w:rsid w:val="00492571"/>
    <w:rsid w:val="0049397E"/>
    <w:rsid w:val="00493CE6"/>
    <w:rsid w:val="00494B53"/>
    <w:rsid w:val="00495A36"/>
    <w:rsid w:val="004964E5"/>
    <w:rsid w:val="004966ED"/>
    <w:rsid w:val="0049674C"/>
    <w:rsid w:val="00496EDF"/>
    <w:rsid w:val="00496FF9"/>
    <w:rsid w:val="004970F5"/>
    <w:rsid w:val="00497117"/>
    <w:rsid w:val="00497FB7"/>
    <w:rsid w:val="004A11C0"/>
    <w:rsid w:val="004A30A7"/>
    <w:rsid w:val="004A3113"/>
    <w:rsid w:val="004A3E3B"/>
    <w:rsid w:val="004A44A7"/>
    <w:rsid w:val="004A4F37"/>
    <w:rsid w:val="004A60D1"/>
    <w:rsid w:val="004A6CD8"/>
    <w:rsid w:val="004A7949"/>
    <w:rsid w:val="004A7EAF"/>
    <w:rsid w:val="004B0E83"/>
    <w:rsid w:val="004B145A"/>
    <w:rsid w:val="004B1686"/>
    <w:rsid w:val="004B18F4"/>
    <w:rsid w:val="004B1BA6"/>
    <w:rsid w:val="004B20DD"/>
    <w:rsid w:val="004B37E3"/>
    <w:rsid w:val="004B3D30"/>
    <w:rsid w:val="004B5D9F"/>
    <w:rsid w:val="004B5FB5"/>
    <w:rsid w:val="004B613B"/>
    <w:rsid w:val="004B65C9"/>
    <w:rsid w:val="004B7139"/>
    <w:rsid w:val="004B71EF"/>
    <w:rsid w:val="004B735D"/>
    <w:rsid w:val="004B7912"/>
    <w:rsid w:val="004C0B03"/>
    <w:rsid w:val="004C1B97"/>
    <w:rsid w:val="004C205B"/>
    <w:rsid w:val="004C2A5B"/>
    <w:rsid w:val="004C4463"/>
    <w:rsid w:val="004C44E5"/>
    <w:rsid w:val="004C4D03"/>
    <w:rsid w:val="004C53D4"/>
    <w:rsid w:val="004C54DE"/>
    <w:rsid w:val="004C624D"/>
    <w:rsid w:val="004C6434"/>
    <w:rsid w:val="004C6481"/>
    <w:rsid w:val="004C69F9"/>
    <w:rsid w:val="004C7248"/>
    <w:rsid w:val="004D1060"/>
    <w:rsid w:val="004D116C"/>
    <w:rsid w:val="004D11A5"/>
    <w:rsid w:val="004D3802"/>
    <w:rsid w:val="004D44E3"/>
    <w:rsid w:val="004D50D5"/>
    <w:rsid w:val="004D5B40"/>
    <w:rsid w:val="004D6395"/>
    <w:rsid w:val="004E0255"/>
    <w:rsid w:val="004E1144"/>
    <w:rsid w:val="004E1D89"/>
    <w:rsid w:val="004E2376"/>
    <w:rsid w:val="004E35D1"/>
    <w:rsid w:val="004E38DD"/>
    <w:rsid w:val="004E44C7"/>
    <w:rsid w:val="004E4A73"/>
    <w:rsid w:val="004E4F4D"/>
    <w:rsid w:val="004E50C2"/>
    <w:rsid w:val="004E5F06"/>
    <w:rsid w:val="004E6034"/>
    <w:rsid w:val="004E6AC1"/>
    <w:rsid w:val="004E6ECE"/>
    <w:rsid w:val="004E728F"/>
    <w:rsid w:val="004E7CF0"/>
    <w:rsid w:val="004F020C"/>
    <w:rsid w:val="004F0BF0"/>
    <w:rsid w:val="004F1C02"/>
    <w:rsid w:val="004F228F"/>
    <w:rsid w:val="004F2584"/>
    <w:rsid w:val="004F281A"/>
    <w:rsid w:val="004F3299"/>
    <w:rsid w:val="004F49FD"/>
    <w:rsid w:val="004F5321"/>
    <w:rsid w:val="004F64D6"/>
    <w:rsid w:val="004F6FB6"/>
    <w:rsid w:val="004F7520"/>
    <w:rsid w:val="004F7576"/>
    <w:rsid w:val="004F7C76"/>
    <w:rsid w:val="00500FE6"/>
    <w:rsid w:val="005012F4"/>
    <w:rsid w:val="00501E45"/>
    <w:rsid w:val="005020B9"/>
    <w:rsid w:val="00503918"/>
    <w:rsid w:val="00503A8A"/>
    <w:rsid w:val="00503FD7"/>
    <w:rsid w:val="0050457E"/>
    <w:rsid w:val="00504817"/>
    <w:rsid w:val="00505890"/>
    <w:rsid w:val="005069E1"/>
    <w:rsid w:val="00506DA1"/>
    <w:rsid w:val="00507812"/>
    <w:rsid w:val="00507946"/>
    <w:rsid w:val="0051090C"/>
    <w:rsid w:val="0051141B"/>
    <w:rsid w:val="00511FCE"/>
    <w:rsid w:val="00512190"/>
    <w:rsid w:val="00512276"/>
    <w:rsid w:val="00512935"/>
    <w:rsid w:val="00512F4A"/>
    <w:rsid w:val="00514522"/>
    <w:rsid w:val="00514761"/>
    <w:rsid w:val="005155AE"/>
    <w:rsid w:val="005159E3"/>
    <w:rsid w:val="00515A33"/>
    <w:rsid w:val="00516410"/>
    <w:rsid w:val="0052023A"/>
    <w:rsid w:val="00520297"/>
    <w:rsid w:val="00520A11"/>
    <w:rsid w:val="005225B7"/>
    <w:rsid w:val="005238E2"/>
    <w:rsid w:val="0052407F"/>
    <w:rsid w:val="00524835"/>
    <w:rsid w:val="00525495"/>
    <w:rsid w:val="005256AB"/>
    <w:rsid w:val="00526055"/>
    <w:rsid w:val="00526DF2"/>
    <w:rsid w:val="0052748D"/>
    <w:rsid w:val="005279CD"/>
    <w:rsid w:val="00530C9C"/>
    <w:rsid w:val="005318EC"/>
    <w:rsid w:val="00531E66"/>
    <w:rsid w:val="0053231C"/>
    <w:rsid w:val="00532419"/>
    <w:rsid w:val="005326EA"/>
    <w:rsid w:val="00532A19"/>
    <w:rsid w:val="00532BF9"/>
    <w:rsid w:val="00533061"/>
    <w:rsid w:val="005331FD"/>
    <w:rsid w:val="00533211"/>
    <w:rsid w:val="00533CDF"/>
    <w:rsid w:val="0053471E"/>
    <w:rsid w:val="00534C60"/>
    <w:rsid w:val="00534EC7"/>
    <w:rsid w:val="0053503D"/>
    <w:rsid w:val="0053516B"/>
    <w:rsid w:val="0053520B"/>
    <w:rsid w:val="00535C2B"/>
    <w:rsid w:val="00537D81"/>
    <w:rsid w:val="00537FE1"/>
    <w:rsid w:val="00540A73"/>
    <w:rsid w:val="0054279B"/>
    <w:rsid w:val="00543204"/>
    <w:rsid w:val="00543CFF"/>
    <w:rsid w:val="005442FA"/>
    <w:rsid w:val="00544681"/>
    <w:rsid w:val="00544D13"/>
    <w:rsid w:val="0054516D"/>
    <w:rsid w:val="005451BD"/>
    <w:rsid w:val="00546022"/>
    <w:rsid w:val="005463BC"/>
    <w:rsid w:val="00546C6A"/>
    <w:rsid w:val="0054738E"/>
    <w:rsid w:val="00550083"/>
    <w:rsid w:val="005502D4"/>
    <w:rsid w:val="0055092F"/>
    <w:rsid w:val="00551EB1"/>
    <w:rsid w:val="00551FA8"/>
    <w:rsid w:val="00552F3D"/>
    <w:rsid w:val="00553464"/>
    <w:rsid w:val="005542E4"/>
    <w:rsid w:val="005544BE"/>
    <w:rsid w:val="00555655"/>
    <w:rsid w:val="0055737D"/>
    <w:rsid w:val="00557495"/>
    <w:rsid w:val="00557D64"/>
    <w:rsid w:val="00557D97"/>
    <w:rsid w:val="00561354"/>
    <w:rsid w:val="005614FF"/>
    <w:rsid w:val="005616E1"/>
    <w:rsid w:val="00562133"/>
    <w:rsid w:val="005625D0"/>
    <w:rsid w:val="00562C17"/>
    <w:rsid w:val="00562EA7"/>
    <w:rsid w:val="0056316E"/>
    <w:rsid w:val="00563650"/>
    <w:rsid w:val="00565A75"/>
    <w:rsid w:val="00566481"/>
    <w:rsid w:val="00566D63"/>
    <w:rsid w:val="0056702F"/>
    <w:rsid w:val="00567443"/>
    <w:rsid w:val="00570270"/>
    <w:rsid w:val="00570989"/>
    <w:rsid w:val="00570AFE"/>
    <w:rsid w:val="00570C3D"/>
    <w:rsid w:val="00571197"/>
    <w:rsid w:val="005716E3"/>
    <w:rsid w:val="00571AC7"/>
    <w:rsid w:val="00572EA0"/>
    <w:rsid w:val="00572F67"/>
    <w:rsid w:val="00573212"/>
    <w:rsid w:val="00575882"/>
    <w:rsid w:val="00575D92"/>
    <w:rsid w:val="00576007"/>
    <w:rsid w:val="00576F15"/>
    <w:rsid w:val="005770BC"/>
    <w:rsid w:val="00577B71"/>
    <w:rsid w:val="00577E26"/>
    <w:rsid w:val="00577EDF"/>
    <w:rsid w:val="00580DC7"/>
    <w:rsid w:val="00580EC5"/>
    <w:rsid w:val="00581793"/>
    <w:rsid w:val="005821AF"/>
    <w:rsid w:val="00582DE7"/>
    <w:rsid w:val="005842D9"/>
    <w:rsid w:val="00584355"/>
    <w:rsid w:val="00585B85"/>
    <w:rsid w:val="005863C6"/>
    <w:rsid w:val="00587309"/>
    <w:rsid w:val="0058744E"/>
    <w:rsid w:val="00590240"/>
    <w:rsid w:val="005902E0"/>
    <w:rsid w:val="005906D4"/>
    <w:rsid w:val="00590FFE"/>
    <w:rsid w:val="00591794"/>
    <w:rsid w:val="00592706"/>
    <w:rsid w:val="005930E7"/>
    <w:rsid w:val="00594467"/>
    <w:rsid w:val="005944AF"/>
    <w:rsid w:val="00596596"/>
    <w:rsid w:val="005970F0"/>
    <w:rsid w:val="005970F1"/>
    <w:rsid w:val="0059728E"/>
    <w:rsid w:val="005A02F0"/>
    <w:rsid w:val="005A082A"/>
    <w:rsid w:val="005A0E29"/>
    <w:rsid w:val="005A1EBF"/>
    <w:rsid w:val="005A1F2A"/>
    <w:rsid w:val="005A24F8"/>
    <w:rsid w:val="005A3AA9"/>
    <w:rsid w:val="005A427F"/>
    <w:rsid w:val="005A4900"/>
    <w:rsid w:val="005A4970"/>
    <w:rsid w:val="005A5288"/>
    <w:rsid w:val="005A5AA7"/>
    <w:rsid w:val="005A612A"/>
    <w:rsid w:val="005B0A02"/>
    <w:rsid w:val="005B1AFB"/>
    <w:rsid w:val="005B2364"/>
    <w:rsid w:val="005B3C06"/>
    <w:rsid w:val="005B496F"/>
    <w:rsid w:val="005B4E4D"/>
    <w:rsid w:val="005B5183"/>
    <w:rsid w:val="005B5A14"/>
    <w:rsid w:val="005B5AA8"/>
    <w:rsid w:val="005B5C2B"/>
    <w:rsid w:val="005B6534"/>
    <w:rsid w:val="005B6878"/>
    <w:rsid w:val="005C1C38"/>
    <w:rsid w:val="005C28AF"/>
    <w:rsid w:val="005C2FAD"/>
    <w:rsid w:val="005C3168"/>
    <w:rsid w:val="005C36AB"/>
    <w:rsid w:val="005C43E7"/>
    <w:rsid w:val="005C498F"/>
    <w:rsid w:val="005C4B2A"/>
    <w:rsid w:val="005C4DD4"/>
    <w:rsid w:val="005C4FEB"/>
    <w:rsid w:val="005C50DA"/>
    <w:rsid w:val="005C67ED"/>
    <w:rsid w:val="005C6D18"/>
    <w:rsid w:val="005C7C39"/>
    <w:rsid w:val="005D1537"/>
    <w:rsid w:val="005D15BB"/>
    <w:rsid w:val="005D1772"/>
    <w:rsid w:val="005D1B1B"/>
    <w:rsid w:val="005D1B88"/>
    <w:rsid w:val="005D1D8C"/>
    <w:rsid w:val="005D1E95"/>
    <w:rsid w:val="005D229F"/>
    <w:rsid w:val="005D27B4"/>
    <w:rsid w:val="005D2AF5"/>
    <w:rsid w:val="005D2FD5"/>
    <w:rsid w:val="005D30EB"/>
    <w:rsid w:val="005D33F5"/>
    <w:rsid w:val="005D519F"/>
    <w:rsid w:val="005D531A"/>
    <w:rsid w:val="005D557E"/>
    <w:rsid w:val="005D5F04"/>
    <w:rsid w:val="005D6DFD"/>
    <w:rsid w:val="005D748F"/>
    <w:rsid w:val="005D7645"/>
    <w:rsid w:val="005E08E8"/>
    <w:rsid w:val="005E1235"/>
    <w:rsid w:val="005E1A61"/>
    <w:rsid w:val="005E3167"/>
    <w:rsid w:val="005E31D2"/>
    <w:rsid w:val="005E33B9"/>
    <w:rsid w:val="005E563F"/>
    <w:rsid w:val="005E6170"/>
    <w:rsid w:val="005E7214"/>
    <w:rsid w:val="005E7304"/>
    <w:rsid w:val="005E7D01"/>
    <w:rsid w:val="005F01F3"/>
    <w:rsid w:val="005F044A"/>
    <w:rsid w:val="005F055C"/>
    <w:rsid w:val="005F07B0"/>
    <w:rsid w:val="005F12E3"/>
    <w:rsid w:val="005F1CDD"/>
    <w:rsid w:val="005F1E39"/>
    <w:rsid w:val="005F2255"/>
    <w:rsid w:val="005F264E"/>
    <w:rsid w:val="005F2BA2"/>
    <w:rsid w:val="005F435D"/>
    <w:rsid w:val="005F48E7"/>
    <w:rsid w:val="005F4E0F"/>
    <w:rsid w:val="005F56E7"/>
    <w:rsid w:val="005F6293"/>
    <w:rsid w:val="005F6B83"/>
    <w:rsid w:val="006003C9"/>
    <w:rsid w:val="006010FA"/>
    <w:rsid w:val="00601E6F"/>
    <w:rsid w:val="00602341"/>
    <w:rsid w:val="00603618"/>
    <w:rsid w:val="00603C82"/>
    <w:rsid w:val="00603D9E"/>
    <w:rsid w:val="0060485B"/>
    <w:rsid w:val="00605A8D"/>
    <w:rsid w:val="006062F5"/>
    <w:rsid w:val="006065F4"/>
    <w:rsid w:val="00606624"/>
    <w:rsid w:val="00606A06"/>
    <w:rsid w:val="00606ED3"/>
    <w:rsid w:val="0060738E"/>
    <w:rsid w:val="006076C6"/>
    <w:rsid w:val="00607C71"/>
    <w:rsid w:val="006114B7"/>
    <w:rsid w:val="00611D21"/>
    <w:rsid w:val="006127E9"/>
    <w:rsid w:val="00612E8C"/>
    <w:rsid w:val="00612ED9"/>
    <w:rsid w:val="00613170"/>
    <w:rsid w:val="006134C6"/>
    <w:rsid w:val="0061373D"/>
    <w:rsid w:val="00613F8C"/>
    <w:rsid w:val="006157B7"/>
    <w:rsid w:val="00616253"/>
    <w:rsid w:val="00616C13"/>
    <w:rsid w:val="006172A4"/>
    <w:rsid w:val="006178BA"/>
    <w:rsid w:val="00617A63"/>
    <w:rsid w:val="00620113"/>
    <w:rsid w:val="00620E88"/>
    <w:rsid w:val="00621AF9"/>
    <w:rsid w:val="0062258F"/>
    <w:rsid w:val="0062286B"/>
    <w:rsid w:val="006232F7"/>
    <w:rsid w:val="00624302"/>
    <w:rsid w:val="006250EF"/>
    <w:rsid w:val="00625947"/>
    <w:rsid w:val="00625B2D"/>
    <w:rsid w:val="00625DA2"/>
    <w:rsid w:val="00626B52"/>
    <w:rsid w:val="0062746C"/>
    <w:rsid w:val="00627820"/>
    <w:rsid w:val="00627C32"/>
    <w:rsid w:val="00630031"/>
    <w:rsid w:val="00630719"/>
    <w:rsid w:val="00630DE6"/>
    <w:rsid w:val="00631ABF"/>
    <w:rsid w:val="00631B2C"/>
    <w:rsid w:val="00631B9E"/>
    <w:rsid w:val="00631C25"/>
    <w:rsid w:val="00631F67"/>
    <w:rsid w:val="00632936"/>
    <w:rsid w:val="00632A8D"/>
    <w:rsid w:val="006337F1"/>
    <w:rsid w:val="00633812"/>
    <w:rsid w:val="00633DC4"/>
    <w:rsid w:val="00635693"/>
    <w:rsid w:val="00635D0B"/>
    <w:rsid w:val="0063642D"/>
    <w:rsid w:val="00636BEF"/>
    <w:rsid w:val="00636F48"/>
    <w:rsid w:val="00636F4B"/>
    <w:rsid w:val="00637CED"/>
    <w:rsid w:val="00637F61"/>
    <w:rsid w:val="00640035"/>
    <w:rsid w:val="00640D1B"/>
    <w:rsid w:val="006411AC"/>
    <w:rsid w:val="0064175F"/>
    <w:rsid w:val="00641819"/>
    <w:rsid w:val="00641882"/>
    <w:rsid w:val="00641ECE"/>
    <w:rsid w:val="006441D7"/>
    <w:rsid w:val="006455C3"/>
    <w:rsid w:val="006464A9"/>
    <w:rsid w:val="00646A83"/>
    <w:rsid w:val="00646C6C"/>
    <w:rsid w:val="006470A6"/>
    <w:rsid w:val="00647276"/>
    <w:rsid w:val="006476D1"/>
    <w:rsid w:val="0065006D"/>
    <w:rsid w:val="0065044F"/>
    <w:rsid w:val="00650C6A"/>
    <w:rsid w:val="00650EA2"/>
    <w:rsid w:val="0065103E"/>
    <w:rsid w:val="006516BB"/>
    <w:rsid w:val="00652019"/>
    <w:rsid w:val="006528BC"/>
    <w:rsid w:val="00653136"/>
    <w:rsid w:val="0065450E"/>
    <w:rsid w:val="00654594"/>
    <w:rsid w:val="00654887"/>
    <w:rsid w:val="00654DDC"/>
    <w:rsid w:val="00654E61"/>
    <w:rsid w:val="00655561"/>
    <w:rsid w:val="006567DA"/>
    <w:rsid w:val="00656C5D"/>
    <w:rsid w:val="00657548"/>
    <w:rsid w:val="006601AD"/>
    <w:rsid w:val="0066132D"/>
    <w:rsid w:val="00661635"/>
    <w:rsid w:val="00661989"/>
    <w:rsid w:val="00661DE5"/>
    <w:rsid w:val="00662982"/>
    <w:rsid w:val="006638E4"/>
    <w:rsid w:val="00663C4B"/>
    <w:rsid w:val="00664CD7"/>
    <w:rsid w:val="00665B96"/>
    <w:rsid w:val="006661A2"/>
    <w:rsid w:val="006668E4"/>
    <w:rsid w:val="00666E31"/>
    <w:rsid w:val="00667264"/>
    <w:rsid w:val="006677BD"/>
    <w:rsid w:val="00667C5D"/>
    <w:rsid w:val="0067176C"/>
    <w:rsid w:val="006719EE"/>
    <w:rsid w:val="00673A3A"/>
    <w:rsid w:val="006743E4"/>
    <w:rsid w:val="00676A45"/>
    <w:rsid w:val="00676C6E"/>
    <w:rsid w:val="00676EB5"/>
    <w:rsid w:val="006774B9"/>
    <w:rsid w:val="00677F67"/>
    <w:rsid w:val="00677FB7"/>
    <w:rsid w:val="00680021"/>
    <w:rsid w:val="00681747"/>
    <w:rsid w:val="00682220"/>
    <w:rsid w:val="00682367"/>
    <w:rsid w:val="00682826"/>
    <w:rsid w:val="00682F1A"/>
    <w:rsid w:val="006834B0"/>
    <w:rsid w:val="00685169"/>
    <w:rsid w:val="00685280"/>
    <w:rsid w:val="0068612E"/>
    <w:rsid w:val="00686764"/>
    <w:rsid w:val="00686C9D"/>
    <w:rsid w:val="006874FD"/>
    <w:rsid w:val="00687CE7"/>
    <w:rsid w:val="00687DE6"/>
    <w:rsid w:val="00690626"/>
    <w:rsid w:val="00692B34"/>
    <w:rsid w:val="00692CDC"/>
    <w:rsid w:val="006930BA"/>
    <w:rsid w:val="00693951"/>
    <w:rsid w:val="00693C92"/>
    <w:rsid w:val="00694171"/>
    <w:rsid w:val="0069434B"/>
    <w:rsid w:val="00694356"/>
    <w:rsid w:val="00694C45"/>
    <w:rsid w:val="006950B0"/>
    <w:rsid w:val="006951DF"/>
    <w:rsid w:val="006955D5"/>
    <w:rsid w:val="00695762"/>
    <w:rsid w:val="0069582F"/>
    <w:rsid w:val="00696B76"/>
    <w:rsid w:val="00696ED8"/>
    <w:rsid w:val="006970DC"/>
    <w:rsid w:val="0069797C"/>
    <w:rsid w:val="006A0C5E"/>
    <w:rsid w:val="006A0DC3"/>
    <w:rsid w:val="006A1F01"/>
    <w:rsid w:val="006A33E5"/>
    <w:rsid w:val="006A3666"/>
    <w:rsid w:val="006A3879"/>
    <w:rsid w:val="006A3E91"/>
    <w:rsid w:val="006B0DFF"/>
    <w:rsid w:val="006B0F82"/>
    <w:rsid w:val="006B10B8"/>
    <w:rsid w:val="006B2102"/>
    <w:rsid w:val="006B226B"/>
    <w:rsid w:val="006B25D8"/>
    <w:rsid w:val="006B310C"/>
    <w:rsid w:val="006B3170"/>
    <w:rsid w:val="006B5AD7"/>
    <w:rsid w:val="006B6882"/>
    <w:rsid w:val="006B6BA6"/>
    <w:rsid w:val="006C186A"/>
    <w:rsid w:val="006C2625"/>
    <w:rsid w:val="006C26C1"/>
    <w:rsid w:val="006C2AA8"/>
    <w:rsid w:val="006C2C3F"/>
    <w:rsid w:val="006C35D2"/>
    <w:rsid w:val="006C3A68"/>
    <w:rsid w:val="006C44A6"/>
    <w:rsid w:val="006C4837"/>
    <w:rsid w:val="006C56F2"/>
    <w:rsid w:val="006C5896"/>
    <w:rsid w:val="006C5CF0"/>
    <w:rsid w:val="006C6046"/>
    <w:rsid w:val="006C61CF"/>
    <w:rsid w:val="006C64AD"/>
    <w:rsid w:val="006C663C"/>
    <w:rsid w:val="006C6DDD"/>
    <w:rsid w:val="006C73F2"/>
    <w:rsid w:val="006C7A7E"/>
    <w:rsid w:val="006D1105"/>
    <w:rsid w:val="006D13BE"/>
    <w:rsid w:val="006D1AAD"/>
    <w:rsid w:val="006D1EB0"/>
    <w:rsid w:val="006D3B84"/>
    <w:rsid w:val="006D3F75"/>
    <w:rsid w:val="006D4E34"/>
    <w:rsid w:val="006D4F3C"/>
    <w:rsid w:val="006D5B25"/>
    <w:rsid w:val="006D5B90"/>
    <w:rsid w:val="006D5C25"/>
    <w:rsid w:val="006D632C"/>
    <w:rsid w:val="006D65D8"/>
    <w:rsid w:val="006D6D03"/>
    <w:rsid w:val="006D6EEE"/>
    <w:rsid w:val="006D6F2B"/>
    <w:rsid w:val="006D7A68"/>
    <w:rsid w:val="006E054C"/>
    <w:rsid w:val="006E0683"/>
    <w:rsid w:val="006E0806"/>
    <w:rsid w:val="006E0E51"/>
    <w:rsid w:val="006E10CD"/>
    <w:rsid w:val="006E1277"/>
    <w:rsid w:val="006E312E"/>
    <w:rsid w:val="006E35CE"/>
    <w:rsid w:val="006E3EE7"/>
    <w:rsid w:val="006E42AE"/>
    <w:rsid w:val="006E5096"/>
    <w:rsid w:val="006E5676"/>
    <w:rsid w:val="006E6389"/>
    <w:rsid w:val="006F028D"/>
    <w:rsid w:val="006F0992"/>
    <w:rsid w:val="006F0C27"/>
    <w:rsid w:val="006F0C4F"/>
    <w:rsid w:val="006F0D24"/>
    <w:rsid w:val="006F165C"/>
    <w:rsid w:val="006F2003"/>
    <w:rsid w:val="006F27BD"/>
    <w:rsid w:val="006F2FF1"/>
    <w:rsid w:val="006F4694"/>
    <w:rsid w:val="006F4FD1"/>
    <w:rsid w:val="006F57C5"/>
    <w:rsid w:val="006F5C95"/>
    <w:rsid w:val="006F6085"/>
    <w:rsid w:val="006F6201"/>
    <w:rsid w:val="006F674A"/>
    <w:rsid w:val="006F77C4"/>
    <w:rsid w:val="007001C0"/>
    <w:rsid w:val="0070048A"/>
    <w:rsid w:val="00700C36"/>
    <w:rsid w:val="007014A6"/>
    <w:rsid w:val="00701A62"/>
    <w:rsid w:val="00702F58"/>
    <w:rsid w:val="007040BC"/>
    <w:rsid w:val="00704402"/>
    <w:rsid w:val="007047C7"/>
    <w:rsid w:val="00704984"/>
    <w:rsid w:val="00704E63"/>
    <w:rsid w:val="00704E9A"/>
    <w:rsid w:val="0070527E"/>
    <w:rsid w:val="00705348"/>
    <w:rsid w:val="00706292"/>
    <w:rsid w:val="00706516"/>
    <w:rsid w:val="007068CA"/>
    <w:rsid w:val="007077A4"/>
    <w:rsid w:val="00707954"/>
    <w:rsid w:val="0071012E"/>
    <w:rsid w:val="007101A7"/>
    <w:rsid w:val="00710241"/>
    <w:rsid w:val="007107B1"/>
    <w:rsid w:val="007110A5"/>
    <w:rsid w:val="0071142B"/>
    <w:rsid w:val="00711E36"/>
    <w:rsid w:val="007120F6"/>
    <w:rsid w:val="007125FC"/>
    <w:rsid w:val="00712620"/>
    <w:rsid w:val="00712AAC"/>
    <w:rsid w:val="00712AF0"/>
    <w:rsid w:val="007136DA"/>
    <w:rsid w:val="00713E4B"/>
    <w:rsid w:val="00713EBA"/>
    <w:rsid w:val="00714AF5"/>
    <w:rsid w:val="00715A65"/>
    <w:rsid w:val="00715BC0"/>
    <w:rsid w:val="00717646"/>
    <w:rsid w:val="00717B13"/>
    <w:rsid w:val="00717E37"/>
    <w:rsid w:val="0072037C"/>
    <w:rsid w:val="00720B61"/>
    <w:rsid w:val="007218B9"/>
    <w:rsid w:val="00722DB8"/>
    <w:rsid w:val="007233B2"/>
    <w:rsid w:val="007249F4"/>
    <w:rsid w:val="0072548F"/>
    <w:rsid w:val="00725D9F"/>
    <w:rsid w:val="00726132"/>
    <w:rsid w:val="00727076"/>
    <w:rsid w:val="007276D5"/>
    <w:rsid w:val="00727AD1"/>
    <w:rsid w:val="00727C90"/>
    <w:rsid w:val="00730612"/>
    <w:rsid w:val="00730944"/>
    <w:rsid w:val="0073102A"/>
    <w:rsid w:val="00731D91"/>
    <w:rsid w:val="00731E32"/>
    <w:rsid w:val="00732B9C"/>
    <w:rsid w:val="007339C2"/>
    <w:rsid w:val="00733FA3"/>
    <w:rsid w:val="0073436E"/>
    <w:rsid w:val="00736F54"/>
    <w:rsid w:val="00737290"/>
    <w:rsid w:val="00740026"/>
    <w:rsid w:val="0074139F"/>
    <w:rsid w:val="007414FA"/>
    <w:rsid w:val="00741B24"/>
    <w:rsid w:val="00741E36"/>
    <w:rsid w:val="007425AF"/>
    <w:rsid w:val="00742602"/>
    <w:rsid w:val="00743732"/>
    <w:rsid w:val="00743D04"/>
    <w:rsid w:val="00744740"/>
    <w:rsid w:val="00744D81"/>
    <w:rsid w:val="00744F80"/>
    <w:rsid w:val="00745203"/>
    <w:rsid w:val="00745B0E"/>
    <w:rsid w:val="00746A69"/>
    <w:rsid w:val="00746C2B"/>
    <w:rsid w:val="00746E8A"/>
    <w:rsid w:val="00750C01"/>
    <w:rsid w:val="00750C03"/>
    <w:rsid w:val="00751074"/>
    <w:rsid w:val="007511BD"/>
    <w:rsid w:val="00751E22"/>
    <w:rsid w:val="00752F7B"/>
    <w:rsid w:val="007532D9"/>
    <w:rsid w:val="00753CDA"/>
    <w:rsid w:val="00754021"/>
    <w:rsid w:val="0075428B"/>
    <w:rsid w:val="00754EB2"/>
    <w:rsid w:val="0075508C"/>
    <w:rsid w:val="00755654"/>
    <w:rsid w:val="00757251"/>
    <w:rsid w:val="0076041A"/>
    <w:rsid w:val="0076094E"/>
    <w:rsid w:val="00762079"/>
    <w:rsid w:val="00764103"/>
    <w:rsid w:val="0076459D"/>
    <w:rsid w:val="00764891"/>
    <w:rsid w:val="007649D9"/>
    <w:rsid w:val="007649E5"/>
    <w:rsid w:val="00764B0B"/>
    <w:rsid w:val="007650AB"/>
    <w:rsid w:val="007650EE"/>
    <w:rsid w:val="0076571D"/>
    <w:rsid w:val="00765A83"/>
    <w:rsid w:val="00766B35"/>
    <w:rsid w:val="00767087"/>
    <w:rsid w:val="0076764B"/>
    <w:rsid w:val="0077060B"/>
    <w:rsid w:val="007716CA"/>
    <w:rsid w:val="007718E9"/>
    <w:rsid w:val="00771B39"/>
    <w:rsid w:val="00771BA4"/>
    <w:rsid w:val="0077292C"/>
    <w:rsid w:val="007738A0"/>
    <w:rsid w:val="00773D95"/>
    <w:rsid w:val="00773EAF"/>
    <w:rsid w:val="00775099"/>
    <w:rsid w:val="00775144"/>
    <w:rsid w:val="0077532B"/>
    <w:rsid w:val="007758CD"/>
    <w:rsid w:val="00776039"/>
    <w:rsid w:val="00776658"/>
    <w:rsid w:val="00776DDC"/>
    <w:rsid w:val="00780430"/>
    <w:rsid w:val="00780B63"/>
    <w:rsid w:val="007813BE"/>
    <w:rsid w:val="00781938"/>
    <w:rsid w:val="00781AD4"/>
    <w:rsid w:val="00781C8C"/>
    <w:rsid w:val="00783179"/>
    <w:rsid w:val="007832CE"/>
    <w:rsid w:val="00783F9C"/>
    <w:rsid w:val="00783FEE"/>
    <w:rsid w:val="00784A28"/>
    <w:rsid w:val="00784C66"/>
    <w:rsid w:val="00785712"/>
    <w:rsid w:val="00786C5C"/>
    <w:rsid w:val="00787D72"/>
    <w:rsid w:val="00790C63"/>
    <w:rsid w:val="0079156E"/>
    <w:rsid w:val="00791DD5"/>
    <w:rsid w:val="00792D1E"/>
    <w:rsid w:val="00794504"/>
    <w:rsid w:val="0079595C"/>
    <w:rsid w:val="007959EC"/>
    <w:rsid w:val="00795E6E"/>
    <w:rsid w:val="00796325"/>
    <w:rsid w:val="007968E8"/>
    <w:rsid w:val="00796B13"/>
    <w:rsid w:val="00796B8E"/>
    <w:rsid w:val="00796ED4"/>
    <w:rsid w:val="007972C1"/>
    <w:rsid w:val="007974CC"/>
    <w:rsid w:val="00797FF5"/>
    <w:rsid w:val="007A0213"/>
    <w:rsid w:val="007A3EE7"/>
    <w:rsid w:val="007A4BAB"/>
    <w:rsid w:val="007A4F94"/>
    <w:rsid w:val="007A595F"/>
    <w:rsid w:val="007A6429"/>
    <w:rsid w:val="007A653C"/>
    <w:rsid w:val="007A66CA"/>
    <w:rsid w:val="007A671C"/>
    <w:rsid w:val="007A6CD5"/>
    <w:rsid w:val="007A7381"/>
    <w:rsid w:val="007A7700"/>
    <w:rsid w:val="007A7730"/>
    <w:rsid w:val="007B0177"/>
    <w:rsid w:val="007B0347"/>
    <w:rsid w:val="007B0A47"/>
    <w:rsid w:val="007B0E9F"/>
    <w:rsid w:val="007B1E99"/>
    <w:rsid w:val="007B297F"/>
    <w:rsid w:val="007B29D2"/>
    <w:rsid w:val="007B2B67"/>
    <w:rsid w:val="007B3B63"/>
    <w:rsid w:val="007B3D33"/>
    <w:rsid w:val="007B407A"/>
    <w:rsid w:val="007B42AE"/>
    <w:rsid w:val="007B48B5"/>
    <w:rsid w:val="007B71F3"/>
    <w:rsid w:val="007B71F8"/>
    <w:rsid w:val="007B7493"/>
    <w:rsid w:val="007B7799"/>
    <w:rsid w:val="007B7E05"/>
    <w:rsid w:val="007B7F4A"/>
    <w:rsid w:val="007C0039"/>
    <w:rsid w:val="007C0178"/>
    <w:rsid w:val="007C028F"/>
    <w:rsid w:val="007C0363"/>
    <w:rsid w:val="007C12C8"/>
    <w:rsid w:val="007C1943"/>
    <w:rsid w:val="007C276A"/>
    <w:rsid w:val="007C309F"/>
    <w:rsid w:val="007C3AD3"/>
    <w:rsid w:val="007C3E4E"/>
    <w:rsid w:val="007C47E0"/>
    <w:rsid w:val="007C4913"/>
    <w:rsid w:val="007C49FB"/>
    <w:rsid w:val="007C4C1C"/>
    <w:rsid w:val="007C5BB0"/>
    <w:rsid w:val="007C6106"/>
    <w:rsid w:val="007C6A18"/>
    <w:rsid w:val="007C7852"/>
    <w:rsid w:val="007D0644"/>
    <w:rsid w:val="007D070C"/>
    <w:rsid w:val="007D0CA5"/>
    <w:rsid w:val="007D0DB0"/>
    <w:rsid w:val="007D2C7D"/>
    <w:rsid w:val="007D3BE6"/>
    <w:rsid w:val="007D592D"/>
    <w:rsid w:val="007D5BB2"/>
    <w:rsid w:val="007D5C78"/>
    <w:rsid w:val="007D6AA3"/>
    <w:rsid w:val="007D7939"/>
    <w:rsid w:val="007E0329"/>
    <w:rsid w:val="007E044B"/>
    <w:rsid w:val="007E1CC8"/>
    <w:rsid w:val="007E34E3"/>
    <w:rsid w:val="007E35C0"/>
    <w:rsid w:val="007E3BE8"/>
    <w:rsid w:val="007E3FB1"/>
    <w:rsid w:val="007E41C4"/>
    <w:rsid w:val="007E4B2D"/>
    <w:rsid w:val="007E4C74"/>
    <w:rsid w:val="007E5132"/>
    <w:rsid w:val="007E5744"/>
    <w:rsid w:val="007E5FF4"/>
    <w:rsid w:val="007E60EC"/>
    <w:rsid w:val="007E621D"/>
    <w:rsid w:val="007E65C7"/>
    <w:rsid w:val="007E7695"/>
    <w:rsid w:val="007E7894"/>
    <w:rsid w:val="007E7C68"/>
    <w:rsid w:val="007F084D"/>
    <w:rsid w:val="007F09A1"/>
    <w:rsid w:val="007F111D"/>
    <w:rsid w:val="007F11DD"/>
    <w:rsid w:val="007F1B11"/>
    <w:rsid w:val="007F2032"/>
    <w:rsid w:val="007F4F56"/>
    <w:rsid w:val="007F5BC6"/>
    <w:rsid w:val="007F5D4F"/>
    <w:rsid w:val="007F61F4"/>
    <w:rsid w:val="007F6946"/>
    <w:rsid w:val="007F6C7F"/>
    <w:rsid w:val="007F6E1A"/>
    <w:rsid w:val="007F776F"/>
    <w:rsid w:val="007F791D"/>
    <w:rsid w:val="0080041C"/>
    <w:rsid w:val="00800BBF"/>
    <w:rsid w:val="0080110E"/>
    <w:rsid w:val="00801A7C"/>
    <w:rsid w:val="00802CD1"/>
    <w:rsid w:val="00803E32"/>
    <w:rsid w:val="0080466A"/>
    <w:rsid w:val="00804F30"/>
    <w:rsid w:val="00805E9A"/>
    <w:rsid w:val="00805F09"/>
    <w:rsid w:val="008061C4"/>
    <w:rsid w:val="008062B1"/>
    <w:rsid w:val="008068D6"/>
    <w:rsid w:val="00806F0D"/>
    <w:rsid w:val="00807D10"/>
    <w:rsid w:val="00807F99"/>
    <w:rsid w:val="0081042A"/>
    <w:rsid w:val="0081147A"/>
    <w:rsid w:val="008116FF"/>
    <w:rsid w:val="00811C6B"/>
    <w:rsid w:val="00812391"/>
    <w:rsid w:val="008134FB"/>
    <w:rsid w:val="00815456"/>
    <w:rsid w:val="008155FB"/>
    <w:rsid w:val="0081574E"/>
    <w:rsid w:val="008159EF"/>
    <w:rsid w:val="008163D4"/>
    <w:rsid w:val="00816781"/>
    <w:rsid w:val="00816C5A"/>
    <w:rsid w:val="00817791"/>
    <w:rsid w:val="00817C9B"/>
    <w:rsid w:val="00817F64"/>
    <w:rsid w:val="00820166"/>
    <w:rsid w:val="00820381"/>
    <w:rsid w:val="008209A5"/>
    <w:rsid w:val="00820C17"/>
    <w:rsid w:val="00820D73"/>
    <w:rsid w:val="008210D6"/>
    <w:rsid w:val="00822307"/>
    <w:rsid w:val="00822EB7"/>
    <w:rsid w:val="0082302E"/>
    <w:rsid w:val="00823333"/>
    <w:rsid w:val="0082517F"/>
    <w:rsid w:val="0082557A"/>
    <w:rsid w:val="008259B6"/>
    <w:rsid w:val="00826A9A"/>
    <w:rsid w:val="00826F97"/>
    <w:rsid w:val="00827A41"/>
    <w:rsid w:val="008308EC"/>
    <w:rsid w:val="00830FD7"/>
    <w:rsid w:val="00831571"/>
    <w:rsid w:val="00831C36"/>
    <w:rsid w:val="00832144"/>
    <w:rsid w:val="00833807"/>
    <w:rsid w:val="008338A2"/>
    <w:rsid w:val="00833CF1"/>
    <w:rsid w:val="00834DE6"/>
    <w:rsid w:val="00834FEE"/>
    <w:rsid w:val="00835807"/>
    <w:rsid w:val="0083609A"/>
    <w:rsid w:val="00836C1C"/>
    <w:rsid w:val="00836C23"/>
    <w:rsid w:val="00837FAE"/>
    <w:rsid w:val="008403FC"/>
    <w:rsid w:val="00841D7E"/>
    <w:rsid w:val="00842A21"/>
    <w:rsid w:val="00842D5F"/>
    <w:rsid w:val="0084365C"/>
    <w:rsid w:val="00843B22"/>
    <w:rsid w:val="008446D2"/>
    <w:rsid w:val="00846618"/>
    <w:rsid w:val="0084672D"/>
    <w:rsid w:val="00846BD5"/>
    <w:rsid w:val="008471B4"/>
    <w:rsid w:val="00847BAB"/>
    <w:rsid w:val="00850158"/>
    <w:rsid w:val="00850880"/>
    <w:rsid w:val="00851D72"/>
    <w:rsid w:val="008549A8"/>
    <w:rsid w:val="00854AAC"/>
    <w:rsid w:val="008551C6"/>
    <w:rsid w:val="00856541"/>
    <w:rsid w:val="008566A5"/>
    <w:rsid w:val="00857004"/>
    <w:rsid w:val="008570F8"/>
    <w:rsid w:val="00857908"/>
    <w:rsid w:val="00860ADB"/>
    <w:rsid w:val="00861364"/>
    <w:rsid w:val="008613DC"/>
    <w:rsid w:val="00861C55"/>
    <w:rsid w:val="00862464"/>
    <w:rsid w:val="00862668"/>
    <w:rsid w:val="00862A97"/>
    <w:rsid w:val="00862E33"/>
    <w:rsid w:val="00863517"/>
    <w:rsid w:val="00863E2A"/>
    <w:rsid w:val="00864618"/>
    <w:rsid w:val="00864AD0"/>
    <w:rsid w:val="00865151"/>
    <w:rsid w:val="008657AC"/>
    <w:rsid w:val="00865CD8"/>
    <w:rsid w:val="00865FCE"/>
    <w:rsid w:val="008662E5"/>
    <w:rsid w:val="0086635C"/>
    <w:rsid w:val="008671F1"/>
    <w:rsid w:val="008673EC"/>
    <w:rsid w:val="0086747E"/>
    <w:rsid w:val="00870B03"/>
    <w:rsid w:val="008711CB"/>
    <w:rsid w:val="00872430"/>
    <w:rsid w:val="00872B56"/>
    <w:rsid w:val="008736D7"/>
    <w:rsid w:val="00873C5C"/>
    <w:rsid w:val="00874899"/>
    <w:rsid w:val="00875DFD"/>
    <w:rsid w:val="00875F2E"/>
    <w:rsid w:val="00875F3A"/>
    <w:rsid w:val="008778C0"/>
    <w:rsid w:val="00877BE1"/>
    <w:rsid w:val="0088013B"/>
    <w:rsid w:val="0088331E"/>
    <w:rsid w:val="00883771"/>
    <w:rsid w:val="008853DB"/>
    <w:rsid w:val="00885EEA"/>
    <w:rsid w:val="00886875"/>
    <w:rsid w:val="00886B88"/>
    <w:rsid w:val="008876A3"/>
    <w:rsid w:val="0089046A"/>
    <w:rsid w:val="00891559"/>
    <w:rsid w:val="00892728"/>
    <w:rsid w:val="0089289E"/>
    <w:rsid w:val="008938A3"/>
    <w:rsid w:val="00893BA2"/>
    <w:rsid w:val="00894600"/>
    <w:rsid w:val="008955A3"/>
    <w:rsid w:val="0089581A"/>
    <w:rsid w:val="00895A82"/>
    <w:rsid w:val="00895B53"/>
    <w:rsid w:val="008961C5"/>
    <w:rsid w:val="008964A1"/>
    <w:rsid w:val="0089683C"/>
    <w:rsid w:val="00897254"/>
    <w:rsid w:val="008973AE"/>
    <w:rsid w:val="0089755D"/>
    <w:rsid w:val="008A0C1B"/>
    <w:rsid w:val="008A0C51"/>
    <w:rsid w:val="008A26B7"/>
    <w:rsid w:val="008A3363"/>
    <w:rsid w:val="008A55B7"/>
    <w:rsid w:val="008A56AC"/>
    <w:rsid w:val="008A5775"/>
    <w:rsid w:val="008A57D9"/>
    <w:rsid w:val="008A5A01"/>
    <w:rsid w:val="008A68FE"/>
    <w:rsid w:val="008A69E7"/>
    <w:rsid w:val="008A6A9A"/>
    <w:rsid w:val="008A6D1E"/>
    <w:rsid w:val="008A6FDE"/>
    <w:rsid w:val="008B03CC"/>
    <w:rsid w:val="008B03D8"/>
    <w:rsid w:val="008B086A"/>
    <w:rsid w:val="008B1102"/>
    <w:rsid w:val="008B21B4"/>
    <w:rsid w:val="008B22BB"/>
    <w:rsid w:val="008B27AA"/>
    <w:rsid w:val="008B2A67"/>
    <w:rsid w:val="008B357E"/>
    <w:rsid w:val="008B4EAE"/>
    <w:rsid w:val="008B55DF"/>
    <w:rsid w:val="008B5927"/>
    <w:rsid w:val="008B62CD"/>
    <w:rsid w:val="008B6DB1"/>
    <w:rsid w:val="008B7867"/>
    <w:rsid w:val="008C0093"/>
    <w:rsid w:val="008C0890"/>
    <w:rsid w:val="008C19C0"/>
    <w:rsid w:val="008C26CE"/>
    <w:rsid w:val="008C34EB"/>
    <w:rsid w:val="008C4E3B"/>
    <w:rsid w:val="008C5DAE"/>
    <w:rsid w:val="008C759B"/>
    <w:rsid w:val="008C7C78"/>
    <w:rsid w:val="008D029F"/>
    <w:rsid w:val="008D039C"/>
    <w:rsid w:val="008D06A3"/>
    <w:rsid w:val="008D19F6"/>
    <w:rsid w:val="008D1B21"/>
    <w:rsid w:val="008D21EA"/>
    <w:rsid w:val="008D307D"/>
    <w:rsid w:val="008D31FD"/>
    <w:rsid w:val="008D3B8A"/>
    <w:rsid w:val="008D3E1E"/>
    <w:rsid w:val="008D4075"/>
    <w:rsid w:val="008D4625"/>
    <w:rsid w:val="008D47A5"/>
    <w:rsid w:val="008D4957"/>
    <w:rsid w:val="008D5A41"/>
    <w:rsid w:val="008D5EC5"/>
    <w:rsid w:val="008D6BC8"/>
    <w:rsid w:val="008D7F5F"/>
    <w:rsid w:val="008E0EFC"/>
    <w:rsid w:val="008E2057"/>
    <w:rsid w:val="008E268B"/>
    <w:rsid w:val="008E4186"/>
    <w:rsid w:val="008E4FD0"/>
    <w:rsid w:val="008E60C7"/>
    <w:rsid w:val="008E66DC"/>
    <w:rsid w:val="008E68D7"/>
    <w:rsid w:val="008E6ADF"/>
    <w:rsid w:val="008E6D12"/>
    <w:rsid w:val="008E6D7A"/>
    <w:rsid w:val="008F13CC"/>
    <w:rsid w:val="008F1CDD"/>
    <w:rsid w:val="008F2FE6"/>
    <w:rsid w:val="008F39C1"/>
    <w:rsid w:val="008F4E5C"/>
    <w:rsid w:val="008F5FE4"/>
    <w:rsid w:val="008F6398"/>
    <w:rsid w:val="008F686A"/>
    <w:rsid w:val="008F6FFA"/>
    <w:rsid w:val="008F78BA"/>
    <w:rsid w:val="008F7B88"/>
    <w:rsid w:val="008F7C13"/>
    <w:rsid w:val="009013F2"/>
    <w:rsid w:val="00901CA2"/>
    <w:rsid w:val="009020B1"/>
    <w:rsid w:val="00903306"/>
    <w:rsid w:val="00904A57"/>
    <w:rsid w:val="00905F15"/>
    <w:rsid w:val="00906477"/>
    <w:rsid w:val="0090673D"/>
    <w:rsid w:val="009104CC"/>
    <w:rsid w:val="009129BB"/>
    <w:rsid w:val="00912B39"/>
    <w:rsid w:val="00912EF8"/>
    <w:rsid w:val="00913604"/>
    <w:rsid w:val="0091489F"/>
    <w:rsid w:val="00914BCE"/>
    <w:rsid w:val="00915009"/>
    <w:rsid w:val="00915CFC"/>
    <w:rsid w:val="0091726D"/>
    <w:rsid w:val="00917345"/>
    <w:rsid w:val="0092116E"/>
    <w:rsid w:val="009218BE"/>
    <w:rsid w:val="00922718"/>
    <w:rsid w:val="00922E10"/>
    <w:rsid w:val="00923A14"/>
    <w:rsid w:val="00923D00"/>
    <w:rsid w:val="00923E14"/>
    <w:rsid w:val="0092481E"/>
    <w:rsid w:val="00924A09"/>
    <w:rsid w:val="00924F68"/>
    <w:rsid w:val="00925CF2"/>
    <w:rsid w:val="00926957"/>
    <w:rsid w:val="00926C9F"/>
    <w:rsid w:val="00926F35"/>
    <w:rsid w:val="009273BE"/>
    <w:rsid w:val="00927963"/>
    <w:rsid w:val="0093004D"/>
    <w:rsid w:val="00930D50"/>
    <w:rsid w:val="009314AF"/>
    <w:rsid w:val="009315C6"/>
    <w:rsid w:val="00931AA1"/>
    <w:rsid w:val="009345F5"/>
    <w:rsid w:val="00934B18"/>
    <w:rsid w:val="00934B4D"/>
    <w:rsid w:val="009355D4"/>
    <w:rsid w:val="00935A38"/>
    <w:rsid w:val="009366CF"/>
    <w:rsid w:val="00936801"/>
    <w:rsid w:val="00936BAE"/>
    <w:rsid w:val="0093709F"/>
    <w:rsid w:val="0093749C"/>
    <w:rsid w:val="0093778C"/>
    <w:rsid w:val="0094056A"/>
    <w:rsid w:val="0094149B"/>
    <w:rsid w:val="00941682"/>
    <w:rsid w:val="00941B13"/>
    <w:rsid w:val="00941CC7"/>
    <w:rsid w:val="009442BA"/>
    <w:rsid w:val="00944CD7"/>
    <w:rsid w:val="00944F0F"/>
    <w:rsid w:val="00945470"/>
    <w:rsid w:val="00945AB1"/>
    <w:rsid w:val="00945F39"/>
    <w:rsid w:val="00945FBD"/>
    <w:rsid w:val="0094686C"/>
    <w:rsid w:val="00946CE7"/>
    <w:rsid w:val="00947D1C"/>
    <w:rsid w:val="009500DA"/>
    <w:rsid w:val="009503E7"/>
    <w:rsid w:val="00950440"/>
    <w:rsid w:val="00950494"/>
    <w:rsid w:val="00950E91"/>
    <w:rsid w:val="00951D8C"/>
    <w:rsid w:val="00952237"/>
    <w:rsid w:val="00953E9A"/>
    <w:rsid w:val="0095444F"/>
    <w:rsid w:val="0095470A"/>
    <w:rsid w:val="00954BDC"/>
    <w:rsid w:val="00955623"/>
    <w:rsid w:val="00955BA7"/>
    <w:rsid w:val="009575CB"/>
    <w:rsid w:val="00957779"/>
    <w:rsid w:val="0096015D"/>
    <w:rsid w:val="0096046A"/>
    <w:rsid w:val="00960981"/>
    <w:rsid w:val="00960C6B"/>
    <w:rsid w:val="00960F20"/>
    <w:rsid w:val="00961C12"/>
    <w:rsid w:val="00963511"/>
    <w:rsid w:val="009640D1"/>
    <w:rsid w:val="009655F9"/>
    <w:rsid w:val="00965F49"/>
    <w:rsid w:val="0096642F"/>
    <w:rsid w:val="00966968"/>
    <w:rsid w:val="00967A02"/>
    <w:rsid w:val="00971F5C"/>
    <w:rsid w:val="009728EC"/>
    <w:rsid w:val="00973B95"/>
    <w:rsid w:val="00974CA2"/>
    <w:rsid w:val="009758B5"/>
    <w:rsid w:val="00975A75"/>
    <w:rsid w:val="009769D4"/>
    <w:rsid w:val="00976A1D"/>
    <w:rsid w:val="009771A9"/>
    <w:rsid w:val="00977F00"/>
    <w:rsid w:val="00980B20"/>
    <w:rsid w:val="00981069"/>
    <w:rsid w:val="00982052"/>
    <w:rsid w:val="0098375E"/>
    <w:rsid w:val="009840E7"/>
    <w:rsid w:val="009847F0"/>
    <w:rsid w:val="00984EB9"/>
    <w:rsid w:val="009852CD"/>
    <w:rsid w:val="00985A58"/>
    <w:rsid w:val="0098693B"/>
    <w:rsid w:val="00990899"/>
    <w:rsid w:val="00990BAF"/>
    <w:rsid w:val="00991934"/>
    <w:rsid w:val="00991935"/>
    <w:rsid w:val="009921DE"/>
    <w:rsid w:val="009940AE"/>
    <w:rsid w:val="00994DD2"/>
    <w:rsid w:val="0099552E"/>
    <w:rsid w:val="0099675F"/>
    <w:rsid w:val="00996DAB"/>
    <w:rsid w:val="00996EE5"/>
    <w:rsid w:val="009972E3"/>
    <w:rsid w:val="0099763A"/>
    <w:rsid w:val="009A14E1"/>
    <w:rsid w:val="009A3082"/>
    <w:rsid w:val="009A453D"/>
    <w:rsid w:val="009A45BA"/>
    <w:rsid w:val="009A4A22"/>
    <w:rsid w:val="009A4D8F"/>
    <w:rsid w:val="009A515A"/>
    <w:rsid w:val="009A6A98"/>
    <w:rsid w:val="009A76FA"/>
    <w:rsid w:val="009A77EE"/>
    <w:rsid w:val="009B01D7"/>
    <w:rsid w:val="009B0594"/>
    <w:rsid w:val="009B0B32"/>
    <w:rsid w:val="009B105C"/>
    <w:rsid w:val="009B107D"/>
    <w:rsid w:val="009B11B5"/>
    <w:rsid w:val="009B15D9"/>
    <w:rsid w:val="009B1995"/>
    <w:rsid w:val="009B21FC"/>
    <w:rsid w:val="009B2861"/>
    <w:rsid w:val="009B2FAC"/>
    <w:rsid w:val="009B3BC1"/>
    <w:rsid w:val="009B3C40"/>
    <w:rsid w:val="009B430A"/>
    <w:rsid w:val="009B4F6F"/>
    <w:rsid w:val="009B5AF3"/>
    <w:rsid w:val="009B688F"/>
    <w:rsid w:val="009B7A2B"/>
    <w:rsid w:val="009C0B62"/>
    <w:rsid w:val="009C17A8"/>
    <w:rsid w:val="009C1D05"/>
    <w:rsid w:val="009C2342"/>
    <w:rsid w:val="009C274F"/>
    <w:rsid w:val="009C319C"/>
    <w:rsid w:val="009C35C7"/>
    <w:rsid w:val="009C3B4D"/>
    <w:rsid w:val="009C46E1"/>
    <w:rsid w:val="009C5763"/>
    <w:rsid w:val="009C58B7"/>
    <w:rsid w:val="009C640C"/>
    <w:rsid w:val="009C754A"/>
    <w:rsid w:val="009D00BB"/>
    <w:rsid w:val="009D0C51"/>
    <w:rsid w:val="009D0E51"/>
    <w:rsid w:val="009D12A8"/>
    <w:rsid w:val="009D1707"/>
    <w:rsid w:val="009D186F"/>
    <w:rsid w:val="009D1D2F"/>
    <w:rsid w:val="009D24E4"/>
    <w:rsid w:val="009D3F40"/>
    <w:rsid w:val="009D5062"/>
    <w:rsid w:val="009D67CB"/>
    <w:rsid w:val="009D6C58"/>
    <w:rsid w:val="009E15FD"/>
    <w:rsid w:val="009E164C"/>
    <w:rsid w:val="009E3191"/>
    <w:rsid w:val="009E351B"/>
    <w:rsid w:val="009E3964"/>
    <w:rsid w:val="009E3E82"/>
    <w:rsid w:val="009E4750"/>
    <w:rsid w:val="009E48A4"/>
    <w:rsid w:val="009E4C7D"/>
    <w:rsid w:val="009E4E08"/>
    <w:rsid w:val="009E63D9"/>
    <w:rsid w:val="009E7D1D"/>
    <w:rsid w:val="009F0EF6"/>
    <w:rsid w:val="009F1EB7"/>
    <w:rsid w:val="009F2441"/>
    <w:rsid w:val="009F4277"/>
    <w:rsid w:val="009F45BD"/>
    <w:rsid w:val="009F4846"/>
    <w:rsid w:val="009F5126"/>
    <w:rsid w:val="009F6031"/>
    <w:rsid w:val="009F7112"/>
    <w:rsid w:val="009F73DE"/>
    <w:rsid w:val="009F796D"/>
    <w:rsid w:val="009F79E7"/>
    <w:rsid w:val="009F7FD0"/>
    <w:rsid w:val="00A00A74"/>
    <w:rsid w:val="00A01631"/>
    <w:rsid w:val="00A0190A"/>
    <w:rsid w:val="00A01A1C"/>
    <w:rsid w:val="00A01D2C"/>
    <w:rsid w:val="00A02320"/>
    <w:rsid w:val="00A029C5"/>
    <w:rsid w:val="00A0328F"/>
    <w:rsid w:val="00A034D9"/>
    <w:rsid w:val="00A04591"/>
    <w:rsid w:val="00A059EE"/>
    <w:rsid w:val="00A064CB"/>
    <w:rsid w:val="00A1021D"/>
    <w:rsid w:val="00A105D6"/>
    <w:rsid w:val="00A10E7E"/>
    <w:rsid w:val="00A12B46"/>
    <w:rsid w:val="00A12DD8"/>
    <w:rsid w:val="00A135FD"/>
    <w:rsid w:val="00A13C0D"/>
    <w:rsid w:val="00A13D80"/>
    <w:rsid w:val="00A14111"/>
    <w:rsid w:val="00A143F9"/>
    <w:rsid w:val="00A14614"/>
    <w:rsid w:val="00A14CAD"/>
    <w:rsid w:val="00A14CB6"/>
    <w:rsid w:val="00A14D63"/>
    <w:rsid w:val="00A158B2"/>
    <w:rsid w:val="00A16FC5"/>
    <w:rsid w:val="00A1761E"/>
    <w:rsid w:val="00A176E9"/>
    <w:rsid w:val="00A177B7"/>
    <w:rsid w:val="00A17FAC"/>
    <w:rsid w:val="00A20555"/>
    <w:rsid w:val="00A20BFE"/>
    <w:rsid w:val="00A20DEB"/>
    <w:rsid w:val="00A211CF"/>
    <w:rsid w:val="00A2181E"/>
    <w:rsid w:val="00A2191F"/>
    <w:rsid w:val="00A21D3D"/>
    <w:rsid w:val="00A21F19"/>
    <w:rsid w:val="00A22E30"/>
    <w:rsid w:val="00A22FDB"/>
    <w:rsid w:val="00A237F3"/>
    <w:rsid w:val="00A23C5E"/>
    <w:rsid w:val="00A24B47"/>
    <w:rsid w:val="00A254E9"/>
    <w:rsid w:val="00A25692"/>
    <w:rsid w:val="00A26038"/>
    <w:rsid w:val="00A26204"/>
    <w:rsid w:val="00A266C7"/>
    <w:rsid w:val="00A27932"/>
    <w:rsid w:val="00A2793D"/>
    <w:rsid w:val="00A27D21"/>
    <w:rsid w:val="00A30CC6"/>
    <w:rsid w:val="00A311C4"/>
    <w:rsid w:val="00A311C6"/>
    <w:rsid w:val="00A31A65"/>
    <w:rsid w:val="00A31C98"/>
    <w:rsid w:val="00A3202A"/>
    <w:rsid w:val="00A329A6"/>
    <w:rsid w:val="00A32E79"/>
    <w:rsid w:val="00A33A3A"/>
    <w:rsid w:val="00A34552"/>
    <w:rsid w:val="00A3465E"/>
    <w:rsid w:val="00A35AF6"/>
    <w:rsid w:val="00A3711F"/>
    <w:rsid w:val="00A3738B"/>
    <w:rsid w:val="00A3762E"/>
    <w:rsid w:val="00A37632"/>
    <w:rsid w:val="00A37666"/>
    <w:rsid w:val="00A3774E"/>
    <w:rsid w:val="00A40568"/>
    <w:rsid w:val="00A40910"/>
    <w:rsid w:val="00A4097A"/>
    <w:rsid w:val="00A41526"/>
    <w:rsid w:val="00A42EF6"/>
    <w:rsid w:val="00A43374"/>
    <w:rsid w:val="00A43FB4"/>
    <w:rsid w:val="00A4509B"/>
    <w:rsid w:val="00A462AA"/>
    <w:rsid w:val="00A476FF"/>
    <w:rsid w:val="00A50523"/>
    <w:rsid w:val="00A50E8F"/>
    <w:rsid w:val="00A5166F"/>
    <w:rsid w:val="00A51C86"/>
    <w:rsid w:val="00A521D9"/>
    <w:rsid w:val="00A5263C"/>
    <w:rsid w:val="00A52A01"/>
    <w:rsid w:val="00A534F6"/>
    <w:rsid w:val="00A554AE"/>
    <w:rsid w:val="00A560CE"/>
    <w:rsid w:val="00A5639C"/>
    <w:rsid w:val="00A563AA"/>
    <w:rsid w:val="00A570BC"/>
    <w:rsid w:val="00A577B4"/>
    <w:rsid w:val="00A57B88"/>
    <w:rsid w:val="00A600FF"/>
    <w:rsid w:val="00A61131"/>
    <w:rsid w:val="00A61E10"/>
    <w:rsid w:val="00A62104"/>
    <w:rsid w:val="00A622C5"/>
    <w:rsid w:val="00A62AEB"/>
    <w:rsid w:val="00A6308E"/>
    <w:rsid w:val="00A64595"/>
    <w:rsid w:val="00A6580F"/>
    <w:rsid w:val="00A66145"/>
    <w:rsid w:val="00A66916"/>
    <w:rsid w:val="00A66F36"/>
    <w:rsid w:val="00A70AEE"/>
    <w:rsid w:val="00A70E69"/>
    <w:rsid w:val="00A71997"/>
    <w:rsid w:val="00A72327"/>
    <w:rsid w:val="00A7251F"/>
    <w:rsid w:val="00A726F6"/>
    <w:rsid w:val="00A73555"/>
    <w:rsid w:val="00A73F35"/>
    <w:rsid w:val="00A74076"/>
    <w:rsid w:val="00A741F9"/>
    <w:rsid w:val="00A74E10"/>
    <w:rsid w:val="00A75238"/>
    <w:rsid w:val="00A75AC2"/>
    <w:rsid w:val="00A76350"/>
    <w:rsid w:val="00A7681C"/>
    <w:rsid w:val="00A7682F"/>
    <w:rsid w:val="00A76B02"/>
    <w:rsid w:val="00A81349"/>
    <w:rsid w:val="00A8232D"/>
    <w:rsid w:val="00A823BB"/>
    <w:rsid w:val="00A82C32"/>
    <w:rsid w:val="00A82C53"/>
    <w:rsid w:val="00A83374"/>
    <w:rsid w:val="00A83403"/>
    <w:rsid w:val="00A83C49"/>
    <w:rsid w:val="00A842EB"/>
    <w:rsid w:val="00A84535"/>
    <w:rsid w:val="00A854B0"/>
    <w:rsid w:val="00A85529"/>
    <w:rsid w:val="00A85894"/>
    <w:rsid w:val="00A863EA"/>
    <w:rsid w:val="00A87EFF"/>
    <w:rsid w:val="00A87F00"/>
    <w:rsid w:val="00A90D12"/>
    <w:rsid w:val="00A914C4"/>
    <w:rsid w:val="00A92D78"/>
    <w:rsid w:val="00A9385B"/>
    <w:rsid w:val="00A9429F"/>
    <w:rsid w:val="00A9532A"/>
    <w:rsid w:val="00A95A95"/>
    <w:rsid w:val="00A96B68"/>
    <w:rsid w:val="00A96CFB"/>
    <w:rsid w:val="00A974D8"/>
    <w:rsid w:val="00A97A0F"/>
    <w:rsid w:val="00A97CAD"/>
    <w:rsid w:val="00AA0A54"/>
    <w:rsid w:val="00AA20BB"/>
    <w:rsid w:val="00AA430D"/>
    <w:rsid w:val="00AA4351"/>
    <w:rsid w:val="00AA4B31"/>
    <w:rsid w:val="00AA57A8"/>
    <w:rsid w:val="00AA7ED1"/>
    <w:rsid w:val="00AB17F3"/>
    <w:rsid w:val="00AB255B"/>
    <w:rsid w:val="00AB2FDD"/>
    <w:rsid w:val="00AB30D4"/>
    <w:rsid w:val="00AB34BA"/>
    <w:rsid w:val="00AB3CCC"/>
    <w:rsid w:val="00AB3E3B"/>
    <w:rsid w:val="00AB4826"/>
    <w:rsid w:val="00AB518E"/>
    <w:rsid w:val="00AB53FD"/>
    <w:rsid w:val="00AB5BD3"/>
    <w:rsid w:val="00AB613C"/>
    <w:rsid w:val="00AB629B"/>
    <w:rsid w:val="00AB7865"/>
    <w:rsid w:val="00AB7A2E"/>
    <w:rsid w:val="00AC06B2"/>
    <w:rsid w:val="00AC100C"/>
    <w:rsid w:val="00AC150A"/>
    <w:rsid w:val="00AC1873"/>
    <w:rsid w:val="00AC18B9"/>
    <w:rsid w:val="00AC1C0A"/>
    <w:rsid w:val="00AC301D"/>
    <w:rsid w:val="00AC3C1F"/>
    <w:rsid w:val="00AC4CC8"/>
    <w:rsid w:val="00AC4D64"/>
    <w:rsid w:val="00AC53D4"/>
    <w:rsid w:val="00AC56A6"/>
    <w:rsid w:val="00AC5812"/>
    <w:rsid w:val="00AC6797"/>
    <w:rsid w:val="00AD03D0"/>
    <w:rsid w:val="00AD07FF"/>
    <w:rsid w:val="00AD09D6"/>
    <w:rsid w:val="00AD145B"/>
    <w:rsid w:val="00AD295E"/>
    <w:rsid w:val="00AD2CBA"/>
    <w:rsid w:val="00AD2FDA"/>
    <w:rsid w:val="00AD4348"/>
    <w:rsid w:val="00AD50CC"/>
    <w:rsid w:val="00AD5571"/>
    <w:rsid w:val="00AD5F51"/>
    <w:rsid w:val="00AD680A"/>
    <w:rsid w:val="00AD7F58"/>
    <w:rsid w:val="00AE0514"/>
    <w:rsid w:val="00AE0F0A"/>
    <w:rsid w:val="00AE1356"/>
    <w:rsid w:val="00AE14D2"/>
    <w:rsid w:val="00AE15C5"/>
    <w:rsid w:val="00AE1D30"/>
    <w:rsid w:val="00AE31EC"/>
    <w:rsid w:val="00AE3AFC"/>
    <w:rsid w:val="00AE3FE6"/>
    <w:rsid w:val="00AE413B"/>
    <w:rsid w:val="00AE4145"/>
    <w:rsid w:val="00AE46C1"/>
    <w:rsid w:val="00AE5037"/>
    <w:rsid w:val="00AE5A3B"/>
    <w:rsid w:val="00AE5CBD"/>
    <w:rsid w:val="00AE5E72"/>
    <w:rsid w:val="00AE5F36"/>
    <w:rsid w:val="00AE71F6"/>
    <w:rsid w:val="00AE7408"/>
    <w:rsid w:val="00AE778B"/>
    <w:rsid w:val="00AF030F"/>
    <w:rsid w:val="00AF2095"/>
    <w:rsid w:val="00AF3DA2"/>
    <w:rsid w:val="00AF3F0E"/>
    <w:rsid w:val="00AF40E4"/>
    <w:rsid w:val="00AF418F"/>
    <w:rsid w:val="00AF5EE3"/>
    <w:rsid w:val="00AF6402"/>
    <w:rsid w:val="00AF74E8"/>
    <w:rsid w:val="00AF7BF6"/>
    <w:rsid w:val="00AF7D3F"/>
    <w:rsid w:val="00B0073A"/>
    <w:rsid w:val="00B00C6D"/>
    <w:rsid w:val="00B012B4"/>
    <w:rsid w:val="00B014BA"/>
    <w:rsid w:val="00B018D5"/>
    <w:rsid w:val="00B01C2E"/>
    <w:rsid w:val="00B01D9A"/>
    <w:rsid w:val="00B01E9F"/>
    <w:rsid w:val="00B02B94"/>
    <w:rsid w:val="00B02DCE"/>
    <w:rsid w:val="00B03B01"/>
    <w:rsid w:val="00B04772"/>
    <w:rsid w:val="00B0487E"/>
    <w:rsid w:val="00B053FF"/>
    <w:rsid w:val="00B055CD"/>
    <w:rsid w:val="00B05856"/>
    <w:rsid w:val="00B06102"/>
    <w:rsid w:val="00B0732F"/>
    <w:rsid w:val="00B075FD"/>
    <w:rsid w:val="00B10946"/>
    <w:rsid w:val="00B1183C"/>
    <w:rsid w:val="00B11A58"/>
    <w:rsid w:val="00B11FBA"/>
    <w:rsid w:val="00B13937"/>
    <w:rsid w:val="00B13D2E"/>
    <w:rsid w:val="00B14733"/>
    <w:rsid w:val="00B14CE8"/>
    <w:rsid w:val="00B1553B"/>
    <w:rsid w:val="00B158F0"/>
    <w:rsid w:val="00B15A38"/>
    <w:rsid w:val="00B15F56"/>
    <w:rsid w:val="00B1679D"/>
    <w:rsid w:val="00B2020B"/>
    <w:rsid w:val="00B2116E"/>
    <w:rsid w:val="00B21821"/>
    <w:rsid w:val="00B21B06"/>
    <w:rsid w:val="00B22AC7"/>
    <w:rsid w:val="00B246D5"/>
    <w:rsid w:val="00B247E3"/>
    <w:rsid w:val="00B24849"/>
    <w:rsid w:val="00B24A5F"/>
    <w:rsid w:val="00B26A1E"/>
    <w:rsid w:val="00B31288"/>
    <w:rsid w:val="00B31480"/>
    <w:rsid w:val="00B31902"/>
    <w:rsid w:val="00B32345"/>
    <w:rsid w:val="00B32A8B"/>
    <w:rsid w:val="00B338A0"/>
    <w:rsid w:val="00B34625"/>
    <w:rsid w:val="00B34823"/>
    <w:rsid w:val="00B3521C"/>
    <w:rsid w:val="00B3557D"/>
    <w:rsid w:val="00B36221"/>
    <w:rsid w:val="00B363C5"/>
    <w:rsid w:val="00B365B0"/>
    <w:rsid w:val="00B36861"/>
    <w:rsid w:val="00B375A8"/>
    <w:rsid w:val="00B40086"/>
    <w:rsid w:val="00B40972"/>
    <w:rsid w:val="00B40A3F"/>
    <w:rsid w:val="00B41ED1"/>
    <w:rsid w:val="00B42627"/>
    <w:rsid w:val="00B4349E"/>
    <w:rsid w:val="00B43FC6"/>
    <w:rsid w:val="00B46329"/>
    <w:rsid w:val="00B471B7"/>
    <w:rsid w:val="00B472CF"/>
    <w:rsid w:val="00B477C7"/>
    <w:rsid w:val="00B4789E"/>
    <w:rsid w:val="00B500FB"/>
    <w:rsid w:val="00B506C6"/>
    <w:rsid w:val="00B50DB0"/>
    <w:rsid w:val="00B51114"/>
    <w:rsid w:val="00B5117D"/>
    <w:rsid w:val="00B516FB"/>
    <w:rsid w:val="00B52588"/>
    <w:rsid w:val="00B5270C"/>
    <w:rsid w:val="00B52A90"/>
    <w:rsid w:val="00B53071"/>
    <w:rsid w:val="00B539C4"/>
    <w:rsid w:val="00B541EE"/>
    <w:rsid w:val="00B54E85"/>
    <w:rsid w:val="00B553D1"/>
    <w:rsid w:val="00B5692B"/>
    <w:rsid w:val="00B57496"/>
    <w:rsid w:val="00B57581"/>
    <w:rsid w:val="00B6085E"/>
    <w:rsid w:val="00B608C0"/>
    <w:rsid w:val="00B60E19"/>
    <w:rsid w:val="00B630DA"/>
    <w:rsid w:val="00B6395F"/>
    <w:rsid w:val="00B66538"/>
    <w:rsid w:val="00B666A0"/>
    <w:rsid w:val="00B66C8E"/>
    <w:rsid w:val="00B71B25"/>
    <w:rsid w:val="00B71C92"/>
    <w:rsid w:val="00B727D3"/>
    <w:rsid w:val="00B72E88"/>
    <w:rsid w:val="00B734FF"/>
    <w:rsid w:val="00B73B37"/>
    <w:rsid w:val="00B74096"/>
    <w:rsid w:val="00B747F4"/>
    <w:rsid w:val="00B7552B"/>
    <w:rsid w:val="00B76601"/>
    <w:rsid w:val="00B76684"/>
    <w:rsid w:val="00B767E0"/>
    <w:rsid w:val="00B76F88"/>
    <w:rsid w:val="00B813ED"/>
    <w:rsid w:val="00B819B4"/>
    <w:rsid w:val="00B82C09"/>
    <w:rsid w:val="00B840D9"/>
    <w:rsid w:val="00B84125"/>
    <w:rsid w:val="00B842F0"/>
    <w:rsid w:val="00B856BC"/>
    <w:rsid w:val="00B85EFF"/>
    <w:rsid w:val="00B86F43"/>
    <w:rsid w:val="00B8776A"/>
    <w:rsid w:val="00B911E9"/>
    <w:rsid w:val="00B9152F"/>
    <w:rsid w:val="00B9210B"/>
    <w:rsid w:val="00B92AB2"/>
    <w:rsid w:val="00B9475A"/>
    <w:rsid w:val="00B94F1F"/>
    <w:rsid w:val="00B951BF"/>
    <w:rsid w:val="00B95CBF"/>
    <w:rsid w:val="00B961C3"/>
    <w:rsid w:val="00B96238"/>
    <w:rsid w:val="00BA0B0A"/>
    <w:rsid w:val="00BA1552"/>
    <w:rsid w:val="00BA176B"/>
    <w:rsid w:val="00BA183D"/>
    <w:rsid w:val="00BA3294"/>
    <w:rsid w:val="00BA35C4"/>
    <w:rsid w:val="00BA3EA6"/>
    <w:rsid w:val="00BA4226"/>
    <w:rsid w:val="00BA44AA"/>
    <w:rsid w:val="00BA48A2"/>
    <w:rsid w:val="00BA5A1C"/>
    <w:rsid w:val="00BA5A75"/>
    <w:rsid w:val="00BA65ED"/>
    <w:rsid w:val="00BA6B0E"/>
    <w:rsid w:val="00BA6CA2"/>
    <w:rsid w:val="00BA78CE"/>
    <w:rsid w:val="00BA7BD5"/>
    <w:rsid w:val="00BB0061"/>
    <w:rsid w:val="00BB15F2"/>
    <w:rsid w:val="00BB2478"/>
    <w:rsid w:val="00BB2924"/>
    <w:rsid w:val="00BB2971"/>
    <w:rsid w:val="00BB2FAB"/>
    <w:rsid w:val="00BB320F"/>
    <w:rsid w:val="00BB422C"/>
    <w:rsid w:val="00BB45AA"/>
    <w:rsid w:val="00BB4B7D"/>
    <w:rsid w:val="00BB5407"/>
    <w:rsid w:val="00BB5B20"/>
    <w:rsid w:val="00BB5F2A"/>
    <w:rsid w:val="00BB60B1"/>
    <w:rsid w:val="00BB6EE7"/>
    <w:rsid w:val="00BC0801"/>
    <w:rsid w:val="00BC111B"/>
    <w:rsid w:val="00BC1BBB"/>
    <w:rsid w:val="00BC1FC2"/>
    <w:rsid w:val="00BC2211"/>
    <w:rsid w:val="00BC2391"/>
    <w:rsid w:val="00BC2613"/>
    <w:rsid w:val="00BC2F8E"/>
    <w:rsid w:val="00BC4AA1"/>
    <w:rsid w:val="00BC5F26"/>
    <w:rsid w:val="00BC6EA7"/>
    <w:rsid w:val="00BC6F35"/>
    <w:rsid w:val="00BD00D2"/>
    <w:rsid w:val="00BD27F5"/>
    <w:rsid w:val="00BD36CA"/>
    <w:rsid w:val="00BD4CB0"/>
    <w:rsid w:val="00BD4DF7"/>
    <w:rsid w:val="00BD5511"/>
    <w:rsid w:val="00BD568F"/>
    <w:rsid w:val="00BD56B3"/>
    <w:rsid w:val="00BD58C3"/>
    <w:rsid w:val="00BD5C7A"/>
    <w:rsid w:val="00BD62E6"/>
    <w:rsid w:val="00BD6F2C"/>
    <w:rsid w:val="00BD768D"/>
    <w:rsid w:val="00BD786A"/>
    <w:rsid w:val="00BE0AF2"/>
    <w:rsid w:val="00BE38E7"/>
    <w:rsid w:val="00BE4199"/>
    <w:rsid w:val="00BE445C"/>
    <w:rsid w:val="00BE470E"/>
    <w:rsid w:val="00BE5F61"/>
    <w:rsid w:val="00BE613C"/>
    <w:rsid w:val="00BE71EA"/>
    <w:rsid w:val="00BF009B"/>
    <w:rsid w:val="00BF00E4"/>
    <w:rsid w:val="00BF0E51"/>
    <w:rsid w:val="00BF123F"/>
    <w:rsid w:val="00BF17AC"/>
    <w:rsid w:val="00BF19A8"/>
    <w:rsid w:val="00BF1DAD"/>
    <w:rsid w:val="00BF27C1"/>
    <w:rsid w:val="00BF3840"/>
    <w:rsid w:val="00BF3E4D"/>
    <w:rsid w:val="00BF513E"/>
    <w:rsid w:val="00BF551D"/>
    <w:rsid w:val="00BF575E"/>
    <w:rsid w:val="00BF72E0"/>
    <w:rsid w:val="00BF77BC"/>
    <w:rsid w:val="00C001F5"/>
    <w:rsid w:val="00C00354"/>
    <w:rsid w:val="00C003A2"/>
    <w:rsid w:val="00C01644"/>
    <w:rsid w:val="00C01831"/>
    <w:rsid w:val="00C01C7C"/>
    <w:rsid w:val="00C01F9E"/>
    <w:rsid w:val="00C03045"/>
    <w:rsid w:val="00C040EF"/>
    <w:rsid w:val="00C046E1"/>
    <w:rsid w:val="00C05141"/>
    <w:rsid w:val="00C054B7"/>
    <w:rsid w:val="00C062AB"/>
    <w:rsid w:val="00C063CB"/>
    <w:rsid w:val="00C067D3"/>
    <w:rsid w:val="00C070D8"/>
    <w:rsid w:val="00C07D33"/>
    <w:rsid w:val="00C102DE"/>
    <w:rsid w:val="00C1052A"/>
    <w:rsid w:val="00C10718"/>
    <w:rsid w:val="00C111AE"/>
    <w:rsid w:val="00C111E7"/>
    <w:rsid w:val="00C1167C"/>
    <w:rsid w:val="00C11A8C"/>
    <w:rsid w:val="00C11BFF"/>
    <w:rsid w:val="00C12923"/>
    <w:rsid w:val="00C12E3F"/>
    <w:rsid w:val="00C1307A"/>
    <w:rsid w:val="00C131B5"/>
    <w:rsid w:val="00C14099"/>
    <w:rsid w:val="00C1432E"/>
    <w:rsid w:val="00C14897"/>
    <w:rsid w:val="00C16035"/>
    <w:rsid w:val="00C16BFB"/>
    <w:rsid w:val="00C16D7D"/>
    <w:rsid w:val="00C1722C"/>
    <w:rsid w:val="00C175E6"/>
    <w:rsid w:val="00C17B53"/>
    <w:rsid w:val="00C17EBA"/>
    <w:rsid w:val="00C205B6"/>
    <w:rsid w:val="00C20D35"/>
    <w:rsid w:val="00C21655"/>
    <w:rsid w:val="00C21882"/>
    <w:rsid w:val="00C2397C"/>
    <w:rsid w:val="00C239D4"/>
    <w:rsid w:val="00C23F07"/>
    <w:rsid w:val="00C24339"/>
    <w:rsid w:val="00C248B8"/>
    <w:rsid w:val="00C248C4"/>
    <w:rsid w:val="00C25453"/>
    <w:rsid w:val="00C259A8"/>
    <w:rsid w:val="00C270EF"/>
    <w:rsid w:val="00C27475"/>
    <w:rsid w:val="00C274E9"/>
    <w:rsid w:val="00C31026"/>
    <w:rsid w:val="00C314BE"/>
    <w:rsid w:val="00C32575"/>
    <w:rsid w:val="00C33152"/>
    <w:rsid w:val="00C33748"/>
    <w:rsid w:val="00C33C71"/>
    <w:rsid w:val="00C344E7"/>
    <w:rsid w:val="00C358A0"/>
    <w:rsid w:val="00C36CD2"/>
    <w:rsid w:val="00C371C6"/>
    <w:rsid w:val="00C376F4"/>
    <w:rsid w:val="00C37CA9"/>
    <w:rsid w:val="00C37FA7"/>
    <w:rsid w:val="00C40576"/>
    <w:rsid w:val="00C407B7"/>
    <w:rsid w:val="00C41A43"/>
    <w:rsid w:val="00C41D6B"/>
    <w:rsid w:val="00C42573"/>
    <w:rsid w:val="00C42612"/>
    <w:rsid w:val="00C42D4D"/>
    <w:rsid w:val="00C43327"/>
    <w:rsid w:val="00C4370F"/>
    <w:rsid w:val="00C43A82"/>
    <w:rsid w:val="00C43CA6"/>
    <w:rsid w:val="00C4442F"/>
    <w:rsid w:val="00C456DE"/>
    <w:rsid w:val="00C45EDF"/>
    <w:rsid w:val="00C461D6"/>
    <w:rsid w:val="00C46C3A"/>
    <w:rsid w:val="00C471D2"/>
    <w:rsid w:val="00C47A09"/>
    <w:rsid w:val="00C50506"/>
    <w:rsid w:val="00C509C8"/>
    <w:rsid w:val="00C51508"/>
    <w:rsid w:val="00C520EF"/>
    <w:rsid w:val="00C5254A"/>
    <w:rsid w:val="00C5274B"/>
    <w:rsid w:val="00C52980"/>
    <w:rsid w:val="00C52D43"/>
    <w:rsid w:val="00C5435C"/>
    <w:rsid w:val="00C54AD8"/>
    <w:rsid w:val="00C54DCC"/>
    <w:rsid w:val="00C55138"/>
    <w:rsid w:val="00C56988"/>
    <w:rsid w:val="00C56E53"/>
    <w:rsid w:val="00C579DD"/>
    <w:rsid w:val="00C6051B"/>
    <w:rsid w:val="00C6120A"/>
    <w:rsid w:val="00C61917"/>
    <w:rsid w:val="00C62C9F"/>
    <w:rsid w:val="00C63CEE"/>
    <w:rsid w:val="00C663DA"/>
    <w:rsid w:val="00C6660A"/>
    <w:rsid w:val="00C666CE"/>
    <w:rsid w:val="00C67B8B"/>
    <w:rsid w:val="00C67F94"/>
    <w:rsid w:val="00C71242"/>
    <w:rsid w:val="00C714D8"/>
    <w:rsid w:val="00C723F3"/>
    <w:rsid w:val="00C7267F"/>
    <w:rsid w:val="00C72B26"/>
    <w:rsid w:val="00C7366C"/>
    <w:rsid w:val="00C747C2"/>
    <w:rsid w:val="00C7508D"/>
    <w:rsid w:val="00C75A5E"/>
    <w:rsid w:val="00C75C6B"/>
    <w:rsid w:val="00C75DE3"/>
    <w:rsid w:val="00C7611F"/>
    <w:rsid w:val="00C76CA0"/>
    <w:rsid w:val="00C76FC7"/>
    <w:rsid w:val="00C80445"/>
    <w:rsid w:val="00C806C5"/>
    <w:rsid w:val="00C811D9"/>
    <w:rsid w:val="00C81C64"/>
    <w:rsid w:val="00C82ACC"/>
    <w:rsid w:val="00C8304C"/>
    <w:rsid w:val="00C83549"/>
    <w:rsid w:val="00C84024"/>
    <w:rsid w:val="00C84EF4"/>
    <w:rsid w:val="00C85411"/>
    <w:rsid w:val="00C85915"/>
    <w:rsid w:val="00C86055"/>
    <w:rsid w:val="00C860F5"/>
    <w:rsid w:val="00C86132"/>
    <w:rsid w:val="00C8698C"/>
    <w:rsid w:val="00C8783B"/>
    <w:rsid w:val="00C9128A"/>
    <w:rsid w:val="00C93E17"/>
    <w:rsid w:val="00C94332"/>
    <w:rsid w:val="00C9569F"/>
    <w:rsid w:val="00C9589C"/>
    <w:rsid w:val="00C95D39"/>
    <w:rsid w:val="00C96196"/>
    <w:rsid w:val="00C971D0"/>
    <w:rsid w:val="00C97301"/>
    <w:rsid w:val="00C973B3"/>
    <w:rsid w:val="00CA0241"/>
    <w:rsid w:val="00CA198B"/>
    <w:rsid w:val="00CA1AB7"/>
    <w:rsid w:val="00CA1C62"/>
    <w:rsid w:val="00CA2D00"/>
    <w:rsid w:val="00CA4176"/>
    <w:rsid w:val="00CA42C1"/>
    <w:rsid w:val="00CA4C3B"/>
    <w:rsid w:val="00CA50A8"/>
    <w:rsid w:val="00CA53F1"/>
    <w:rsid w:val="00CA5BCA"/>
    <w:rsid w:val="00CA6E86"/>
    <w:rsid w:val="00CA7152"/>
    <w:rsid w:val="00CA77E8"/>
    <w:rsid w:val="00CA7904"/>
    <w:rsid w:val="00CB0C43"/>
    <w:rsid w:val="00CB18DC"/>
    <w:rsid w:val="00CB1E72"/>
    <w:rsid w:val="00CB24A9"/>
    <w:rsid w:val="00CB259B"/>
    <w:rsid w:val="00CB2853"/>
    <w:rsid w:val="00CB3B72"/>
    <w:rsid w:val="00CB4605"/>
    <w:rsid w:val="00CB4A9A"/>
    <w:rsid w:val="00CB5F6D"/>
    <w:rsid w:val="00CB5FA9"/>
    <w:rsid w:val="00CB6733"/>
    <w:rsid w:val="00CB6B12"/>
    <w:rsid w:val="00CB7021"/>
    <w:rsid w:val="00CB7560"/>
    <w:rsid w:val="00CB7B57"/>
    <w:rsid w:val="00CB7E92"/>
    <w:rsid w:val="00CC02EE"/>
    <w:rsid w:val="00CC08F3"/>
    <w:rsid w:val="00CC0A24"/>
    <w:rsid w:val="00CC11A7"/>
    <w:rsid w:val="00CC16EF"/>
    <w:rsid w:val="00CC1949"/>
    <w:rsid w:val="00CC1AA7"/>
    <w:rsid w:val="00CC1EAB"/>
    <w:rsid w:val="00CC2BD9"/>
    <w:rsid w:val="00CC2E96"/>
    <w:rsid w:val="00CC3453"/>
    <w:rsid w:val="00CC3969"/>
    <w:rsid w:val="00CC3E0B"/>
    <w:rsid w:val="00CC4033"/>
    <w:rsid w:val="00CC4513"/>
    <w:rsid w:val="00CC46E1"/>
    <w:rsid w:val="00CC47ED"/>
    <w:rsid w:val="00CC7236"/>
    <w:rsid w:val="00CC7626"/>
    <w:rsid w:val="00CC76A4"/>
    <w:rsid w:val="00CC7A05"/>
    <w:rsid w:val="00CD0293"/>
    <w:rsid w:val="00CD053C"/>
    <w:rsid w:val="00CD0CA8"/>
    <w:rsid w:val="00CD0DB2"/>
    <w:rsid w:val="00CD0F9F"/>
    <w:rsid w:val="00CD12B9"/>
    <w:rsid w:val="00CD238E"/>
    <w:rsid w:val="00CD2A37"/>
    <w:rsid w:val="00CD2C14"/>
    <w:rsid w:val="00CD3C13"/>
    <w:rsid w:val="00CD4FD2"/>
    <w:rsid w:val="00CD4FFC"/>
    <w:rsid w:val="00CD6CFE"/>
    <w:rsid w:val="00CD7307"/>
    <w:rsid w:val="00CD77A4"/>
    <w:rsid w:val="00CD7D31"/>
    <w:rsid w:val="00CD7DE0"/>
    <w:rsid w:val="00CE049F"/>
    <w:rsid w:val="00CE07F1"/>
    <w:rsid w:val="00CE311E"/>
    <w:rsid w:val="00CE38D9"/>
    <w:rsid w:val="00CE4266"/>
    <w:rsid w:val="00CE4FD2"/>
    <w:rsid w:val="00CE5871"/>
    <w:rsid w:val="00CE7384"/>
    <w:rsid w:val="00CE739A"/>
    <w:rsid w:val="00CE7581"/>
    <w:rsid w:val="00CE7D8F"/>
    <w:rsid w:val="00CF0077"/>
    <w:rsid w:val="00CF00C4"/>
    <w:rsid w:val="00CF08FA"/>
    <w:rsid w:val="00CF4DE2"/>
    <w:rsid w:val="00CF541A"/>
    <w:rsid w:val="00CF5C36"/>
    <w:rsid w:val="00CF63FD"/>
    <w:rsid w:val="00CF6C23"/>
    <w:rsid w:val="00CF7073"/>
    <w:rsid w:val="00CF741C"/>
    <w:rsid w:val="00D00BC5"/>
    <w:rsid w:val="00D00CC8"/>
    <w:rsid w:val="00D0143F"/>
    <w:rsid w:val="00D020C8"/>
    <w:rsid w:val="00D02FE2"/>
    <w:rsid w:val="00D03241"/>
    <w:rsid w:val="00D034B1"/>
    <w:rsid w:val="00D039F1"/>
    <w:rsid w:val="00D03C19"/>
    <w:rsid w:val="00D04A1C"/>
    <w:rsid w:val="00D04B13"/>
    <w:rsid w:val="00D063E8"/>
    <w:rsid w:val="00D07197"/>
    <w:rsid w:val="00D07969"/>
    <w:rsid w:val="00D109F2"/>
    <w:rsid w:val="00D10AF0"/>
    <w:rsid w:val="00D1119F"/>
    <w:rsid w:val="00D119EC"/>
    <w:rsid w:val="00D13288"/>
    <w:rsid w:val="00D135FB"/>
    <w:rsid w:val="00D13AD5"/>
    <w:rsid w:val="00D13B09"/>
    <w:rsid w:val="00D13E78"/>
    <w:rsid w:val="00D1411E"/>
    <w:rsid w:val="00D14209"/>
    <w:rsid w:val="00D143B0"/>
    <w:rsid w:val="00D1566C"/>
    <w:rsid w:val="00D15A4A"/>
    <w:rsid w:val="00D15CFD"/>
    <w:rsid w:val="00D16129"/>
    <w:rsid w:val="00D161E7"/>
    <w:rsid w:val="00D166A4"/>
    <w:rsid w:val="00D166B2"/>
    <w:rsid w:val="00D16B89"/>
    <w:rsid w:val="00D16D30"/>
    <w:rsid w:val="00D17BFD"/>
    <w:rsid w:val="00D231C3"/>
    <w:rsid w:val="00D23209"/>
    <w:rsid w:val="00D23617"/>
    <w:rsid w:val="00D236CE"/>
    <w:rsid w:val="00D24149"/>
    <w:rsid w:val="00D247C3"/>
    <w:rsid w:val="00D24E3A"/>
    <w:rsid w:val="00D2614F"/>
    <w:rsid w:val="00D26A18"/>
    <w:rsid w:val="00D26EB6"/>
    <w:rsid w:val="00D2737F"/>
    <w:rsid w:val="00D3026C"/>
    <w:rsid w:val="00D30E00"/>
    <w:rsid w:val="00D30EAA"/>
    <w:rsid w:val="00D3105A"/>
    <w:rsid w:val="00D335F2"/>
    <w:rsid w:val="00D347CF"/>
    <w:rsid w:val="00D34937"/>
    <w:rsid w:val="00D349BA"/>
    <w:rsid w:val="00D34DD6"/>
    <w:rsid w:val="00D34FE5"/>
    <w:rsid w:val="00D35885"/>
    <w:rsid w:val="00D35E34"/>
    <w:rsid w:val="00D402C8"/>
    <w:rsid w:val="00D40C26"/>
    <w:rsid w:val="00D40F5D"/>
    <w:rsid w:val="00D416B8"/>
    <w:rsid w:val="00D4205E"/>
    <w:rsid w:val="00D423D5"/>
    <w:rsid w:val="00D426A2"/>
    <w:rsid w:val="00D42E0E"/>
    <w:rsid w:val="00D42ED3"/>
    <w:rsid w:val="00D434E8"/>
    <w:rsid w:val="00D434F8"/>
    <w:rsid w:val="00D43C2A"/>
    <w:rsid w:val="00D43FAB"/>
    <w:rsid w:val="00D44556"/>
    <w:rsid w:val="00D45CE2"/>
    <w:rsid w:val="00D47483"/>
    <w:rsid w:val="00D478BA"/>
    <w:rsid w:val="00D51E5F"/>
    <w:rsid w:val="00D530B2"/>
    <w:rsid w:val="00D53FD4"/>
    <w:rsid w:val="00D54144"/>
    <w:rsid w:val="00D543C0"/>
    <w:rsid w:val="00D554AC"/>
    <w:rsid w:val="00D55C06"/>
    <w:rsid w:val="00D567A6"/>
    <w:rsid w:val="00D6168E"/>
    <w:rsid w:val="00D62732"/>
    <w:rsid w:val="00D62A8B"/>
    <w:rsid w:val="00D62C66"/>
    <w:rsid w:val="00D65832"/>
    <w:rsid w:val="00D660BC"/>
    <w:rsid w:val="00D67517"/>
    <w:rsid w:val="00D67B8C"/>
    <w:rsid w:val="00D70134"/>
    <w:rsid w:val="00D711E8"/>
    <w:rsid w:val="00D7154D"/>
    <w:rsid w:val="00D7162F"/>
    <w:rsid w:val="00D71CEE"/>
    <w:rsid w:val="00D71D0A"/>
    <w:rsid w:val="00D72CFA"/>
    <w:rsid w:val="00D74197"/>
    <w:rsid w:val="00D7465E"/>
    <w:rsid w:val="00D74855"/>
    <w:rsid w:val="00D7494A"/>
    <w:rsid w:val="00D74E96"/>
    <w:rsid w:val="00D75295"/>
    <w:rsid w:val="00D7581E"/>
    <w:rsid w:val="00D763BE"/>
    <w:rsid w:val="00D76711"/>
    <w:rsid w:val="00D773F4"/>
    <w:rsid w:val="00D775B8"/>
    <w:rsid w:val="00D779BE"/>
    <w:rsid w:val="00D8019F"/>
    <w:rsid w:val="00D801E2"/>
    <w:rsid w:val="00D8081F"/>
    <w:rsid w:val="00D82509"/>
    <w:rsid w:val="00D8296D"/>
    <w:rsid w:val="00D82B6B"/>
    <w:rsid w:val="00D82C64"/>
    <w:rsid w:val="00D82C95"/>
    <w:rsid w:val="00D831EB"/>
    <w:rsid w:val="00D83ECC"/>
    <w:rsid w:val="00D8408C"/>
    <w:rsid w:val="00D84919"/>
    <w:rsid w:val="00D85243"/>
    <w:rsid w:val="00D85638"/>
    <w:rsid w:val="00D85A04"/>
    <w:rsid w:val="00D85E08"/>
    <w:rsid w:val="00D863F1"/>
    <w:rsid w:val="00D86722"/>
    <w:rsid w:val="00D87054"/>
    <w:rsid w:val="00D87228"/>
    <w:rsid w:val="00D879C4"/>
    <w:rsid w:val="00D87D0E"/>
    <w:rsid w:val="00D87FD5"/>
    <w:rsid w:val="00D90075"/>
    <w:rsid w:val="00D90086"/>
    <w:rsid w:val="00D90564"/>
    <w:rsid w:val="00D909EE"/>
    <w:rsid w:val="00D90DA2"/>
    <w:rsid w:val="00D91157"/>
    <w:rsid w:val="00D9146F"/>
    <w:rsid w:val="00D915D7"/>
    <w:rsid w:val="00D917C6"/>
    <w:rsid w:val="00D9183F"/>
    <w:rsid w:val="00D91E15"/>
    <w:rsid w:val="00D92146"/>
    <w:rsid w:val="00D9258D"/>
    <w:rsid w:val="00D92A91"/>
    <w:rsid w:val="00D93797"/>
    <w:rsid w:val="00D9391F"/>
    <w:rsid w:val="00D944AD"/>
    <w:rsid w:val="00D94C01"/>
    <w:rsid w:val="00D94C90"/>
    <w:rsid w:val="00D94CF6"/>
    <w:rsid w:val="00D9551C"/>
    <w:rsid w:val="00D96B8A"/>
    <w:rsid w:val="00D96EAD"/>
    <w:rsid w:val="00D973AA"/>
    <w:rsid w:val="00DA0746"/>
    <w:rsid w:val="00DA1AA5"/>
    <w:rsid w:val="00DA1D01"/>
    <w:rsid w:val="00DA1DF3"/>
    <w:rsid w:val="00DA3018"/>
    <w:rsid w:val="00DA4658"/>
    <w:rsid w:val="00DA5E4A"/>
    <w:rsid w:val="00DA6558"/>
    <w:rsid w:val="00DB08D5"/>
    <w:rsid w:val="00DB3513"/>
    <w:rsid w:val="00DB5CD3"/>
    <w:rsid w:val="00DB5D90"/>
    <w:rsid w:val="00DB68B2"/>
    <w:rsid w:val="00DB6AE6"/>
    <w:rsid w:val="00DC06E5"/>
    <w:rsid w:val="00DC0BDE"/>
    <w:rsid w:val="00DC1948"/>
    <w:rsid w:val="00DC2328"/>
    <w:rsid w:val="00DC2E6E"/>
    <w:rsid w:val="00DC437E"/>
    <w:rsid w:val="00DC485C"/>
    <w:rsid w:val="00DC4D85"/>
    <w:rsid w:val="00DC4FF4"/>
    <w:rsid w:val="00DC55E9"/>
    <w:rsid w:val="00DC642D"/>
    <w:rsid w:val="00DC69B9"/>
    <w:rsid w:val="00DC6D10"/>
    <w:rsid w:val="00DC6F1A"/>
    <w:rsid w:val="00DC70D2"/>
    <w:rsid w:val="00DC7770"/>
    <w:rsid w:val="00DD0206"/>
    <w:rsid w:val="00DD0B08"/>
    <w:rsid w:val="00DD1B35"/>
    <w:rsid w:val="00DD202F"/>
    <w:rsid w:val="00DD3DBB"/>
    <w:rsid w:val="00DD41B1"/>
    <w:rsid w:val="00DD553E"/>
    <w:rsid w:val="00DD6770"/>
    <w:rsid w:val="00DD71E9"/>
    <w:rsid w:val="00DE0DB2"/>
    <w:rsid w:val="00DE13C3"/>
    <w:rsid w:val="00DE15E1"/>
    <w:rsid w:val="00DE1D9F"/>
    <w:rsid w:val="00DE28DE"/>
    <w:rsid w:val="00DE2F12"/>
    <w:rsid w:val="00DE3584"/>
    <w:rsid w:val="00DE37C0"/>
    <w:rsid w:val="00DE4C20"/>
    <w:rsid w:val="00DE5207"/>
    <w:rsid w:val="00DE5579"/>
    <w:rsid w:val="00DE5A45"/>
    <w:rsid w:val="00DE5C01"/>
    <w:rsid w:val="00DE5F50"/>
    <w:rsid w:val="00DE6277"/>
    <w:rsid w:val="00DE6CDF"/>
    <w:rsid w:val="00DF0FFA"/>
    <w:rsid w:val="00DF1402"/>
    <w:rsid w:val="00DF1575"/>
    <w:rsid w:val="00DF16BF"/>
    <w:rsid w:val="00DF1715"/>
    <w:rsid w:val="00DF294C"/>
    <w:rsid w:val="00DF35D0"/>
    <w:rsid w:val="00DF47E2"/>
    <w:rsid w:val="00DF4CC8"/>
    <w:rsid w:val="00DF4D30"/>
    <w:rsid w:val="00DF5BBA"/>
    <w:rsid w:val="00DF6B1D"/>
    <w:rsid w:val="00DF6EBE"/>
    <w:rsid w:val="00E00583"/>
    <w:rsid w:val="00E005A9"/>
    <w:rsid w:val="00E015B1"/>
    <w:rsid w:val="00E01ABE"/>
    <w:rsid w:val="00E032E2"/>
    <w:rsid w:val="00E041D5"/>
    <w:rsid w:val="00E0468B"/>
    <w:rsid w:val="00E04986"/>
    <w:rsid w:val="00E0515E"/>
    <w:rsid w:val="00E05693"/>
    <w:rsid w:val="00E05D65"/>
    <w:rsid w:val="00E060CB"/>
    <w:rsid w:val="00E06BE8"/>
    <w:rsid w:val="00E06F09"/>
    <w:rsid w:val="00E07289"/>
    <w:rsid w:val="00E0747A"/>
    <w:rsid w:val="00E074EB"/>
    <w:rsid w:val="00E076A7"/>
    <w:rsid w:val="00E10C5F"/>
    <w:rsid w:val="00E11091"/>
    <w:rsid w:val="00E1176E"/>
    <w:rsid w:val="00E1238D"/>
    <w:rsid w:val="00E124A1"/>
    <w:rsid w:val="00E12F4D"/>
    <w:rsid w:val="00E13F27"/>
    <w:rsid w:val="00E14E25"/>
    <w:rsid w:val="00E14EB8"/>
    <w:rsid w:val="00E15437"/>
    <w:rsid w:val="00E15DB7"/>
    <w:rsid w:val="00E1656F"/>
    <w:rsid w:val="00E16DE0"/>
    <w:rsid w:val="00E171C5"/>
    <w:rsid w:val="00E172C8"/>
    <w:rsid w:val="00E17C99"/>
    <w:rsid w:val="00E204FE"/>
    <w:rsid w:val="00E2050C"/>
    <w:rsid w:val="00E20A0D"/>
    <w:rsid w:val="00E21A99"/>
    <w:rsid w:val="00E21AF6"/>
    <w:rsid w:val="00E230F4"/>
    <w:rsid w:val="00E239EA"/>
    <w:rsid w:val="00E23FFF"/>
    <w:rsid w:val="00E241C9"/>
    <w:rsid w:val="00E259BD"/>
    <w:rsid w:val="00E25C09"/>
    <w:rsid w:val="00E25D8B"/>
    <w:rsid w:val="00E2737C"/>
    <w:rsid w:val="00E27394"/>
    <w:rsid w:val="00E30413"/>
    <w:rsid w:val="00E30CED"/>
    <w:rsid w:val="00E30D6E"/>
    <w:rsid w:val="00E30E0E"/>
    <w:rsid w:val="00E312CA"/>
    <w:rsid w:val="00E314F5"/>
    <w:rsid w:val="00E3153B"/>
    <w:rsid w:val="00E318BC"/>
    <w:rsid w:val="00E32313"/>
    <w:rsid w:val="00E32CDA"/>
    <w:rsid w:val="00E34E6E"/>
    <w:rsid w:val="00E35085"/>
    <w:rsid w:val="00E356F8"/>
    <w:rsid w:val="00E35876"/>
    <w:rsid w:val="00E35C12"/>
    <w:rsid w:val="00E36E89"/>
    <w:rsid w:val="00E37A63"/>
    <w:rsid w:val="00E40806"/>
    <w:rsid w:val="00E40F8F"/>
    <w:rsid w:val="00E413FB"/>
    <w:rsid w:val="00E41413"/>
    <w:rsid w:val="00E4276C"/>
    <w:rsid w:val="00E43276"/>
    <w:rsid w:val="00E44A15"/>
    <w:rsid w:val="00E454DA"/>
    <w:rsid w:val="00E469AE"/>
    <w:rsid w:val="00E4761F"/>
    <w:rsid w:val="00E47CB6"/>
    <w:rsid w:val="00E50EA5"/>
    <w:rsid w:val="00E50EC5"/>
    <w:rsid w:val="00E512AE"/>
    <w:rsid w:val="00E513B9"/>
    <w:rsid w:val="00E51728"/>
    <w:rsid w:val="00E51CD3"/>
    <w:rsid w:val="00E521C3"/>
    <w:rsid w:val="00E52673"/>
    <w:rsid w:val="00E52A74"/>
    <w:rsid w:val="00E52BCB"/>
    <w:rsid w:val="00E53E5B"/>
    <w:rsid w:val="00E54154"/>
    <w:rsid w:val="00E543BB"/>
    <w:rsid w:val="00E54CF7"/>
    <w:rsid w:val="00E553D0"/>
    <w:rsid w:val="00E55ABA"/>
    <w:rsid w:val="00E55E6D"/>
    <w:rsid w:val="00E56D99"/>
    <w:rsid w:val="00E57CF6"/>
    <w:rsid w:val="00E62164"/>
    <w:rsid w:val="00E621BA"/>
    <w:rsid w:val="00E625AB"/>
    <w:rsid w:val="00E62D6A"/>
    <w:rsid w:val="00E635C5"/>
    <w:rsid w:val="00E635EC"/>
    <w:rsid w:val="00E63EA8"/>
    <w:rsid w:val="00E63FF0"/>
    <w:rsid w:val="00E64395"/>
    <w:rsid w:val="00E64857"/>
    <w:rsid w:val="00E64A7B"/>
    <w:rsid w:val="00E65DD2"/>
    <w:rsid w:val="00E66083"/>
    <w:rsid w:val="00E665C9"/>
    <w:rsid w:val="00E66957"/>
    <w:rsid w:val="00E67168"/>
    <w:rsid w:val="00E704E0"/>
    <w:rsid w:val="00E7127E"/>
    <w:rsid w:val="00E71297"/>
    <w:rsid w:val="00E72EB9"/>
    <w:rsid w:val="00E72F4A"/>
    <w:rsid w:val="00E732EF"/>
    <w:rsid w:val="00E7447D"/>
    <w:rsid w:val="00E749DA"/>
    <w:rsid w:val="00E752D6"/>
    <w:rsid w:val="00E7585E"/>
    <w:rsid w:val="00E779BF"/>
    <w:rsid w:val="00E80C58"/>
    <w:rsid w:val="00E82432"/>
    <w:rsid w:val="00E825D4"/>
    <w:rsid w:val="00E831B5"/>
    <w:rsid w:val="00E85191"/>
    <w:rsid w:val="00E8607C"/>
    <w:rsid w:val="00E86520"/>
    <w:rsid w:val="00E8666A"/>
    <w:rsid w:val="00E868C4"/>
    <w:rsid w:val="00E86D2A"/>
    <w:rsid w:val="00E871C6"/>
    <w:rsid w:val="00E9124B"/>
    <w:rsid w:val="00E92139"/>
    <w:rsid w:val="00E940C0"/>
    <w:rsid w:val="00E940F5"/>
    <w:rsid w:val="00E94E24"/>
    <w:rsid w:val="00E959D1"/>
    <w:rsid w:val="00E95DD6"/>
    <w:rsid w:val="00E976CF"/>
    <w:rsid w:val="00E97C1B"/>
    <w:rsid w:val="00EA032A"/>
    <w:rsid w:val="00EA05CF"/>
    <w:rsid w:val="00EA09FB"/>
    <w:rsid w:val="00EA14C7"/>
    <w:rsid w:val="00EA17DE"/>
    <w:rsid w:val="00EA1F48"/>
    <w:rsid w:val="00EA39B3"/>
    <w:rsid w:val="00EA4299"/>
    <w:rsid w:val="00EA430B"/>
    <w:rsid w:val="00EA452D"/>
    <w:rsid w:val="00EA5AC5"/>
    <w:rsid w:val="00EA6188"/>
    <w:rsid w:val="00EA6526"/>
    <w:rsid w:val="00EA66B6"/>
    <w:rsid w:val="00EA672D"/>
    <w:rsid w:val="00EA6BA4"/>
    <w:rsid w:val="00EB018A"/>
    <w:rsid w:val="00EB04B1"/>
    <w:rsid w:val="00EB0B79"/>
    <w:rsid w:val="00EB14DD"/>
    <w:rsid w:val="00EB1E21"/>
    <w:rsid w:val="00EB243E"/>
    <w:rsid w:val="00EB2B24"/>
    <w:rsid w:val="00EB3014"/>
    <w:rsid w:val="00EB3D91"/>
    <w:rsid w:val="00EB5221"/>
    <w:rsid w:val="00EB53F7"/>
    <w:rsid w:val="00EB541F"/>
    <w:rsid w:val="00EB5442"/>
    <w:rsid w:val="00EB58A3"/>
    <w:rsid w:val="00EB5962"/>
    <w:rsid w:val="00EB7136"/>
    <w:rsid w:val="00EB7706"/>
    <w:rsid w:val="00EB7D60"/>
    <w:rsid w:val="00EC16CD"/>
    <w:rsid w:val="00EC286E"/>
    <w:rsid w:val="00EC2A6B"/>
    <w:rsid w:val="00EC30AA"/>
    <w:rsid w:val="00EC3211"/>
    <w:rsid w:val="00EC385F"/>
    <w:rsid w:val="00EC3AA4"/>
    <w:rsid w:val="00EC44F3"/>
    <w:rsid w:val="00EC5EF1"/>
    <w:rsid w:val="00EC7177"/>
    <w:rsid w:val="00EC76FC"/>
    <w:rsid w:val="00ED034E"/>
    <w:rsid w:val="00ED17D0"/>
    <w:rsid w:val="00ED18F5"/>
    <w:rsid w:val="00ED25DB"/>
    <w:rsid w:val="00ED2BAB"/>
    <w:rsid w:val="00ED3048"/>
    <w:rsid w:val="00ED35AE"/>
    <w:rsid w:val="00ED3FB9"/>
    <w:rsid w:val="00ED46EE"/>
    <w:rsid w:val="00ED4861"/>
    <w:rsid w:val="00EE0309"/>
    <w:rsid w:val="00EE0B20"/>
    <w:rsid w:val="00EE1D35"/>
    <w:rsid w:val="00EE2B5D"/>
    <w:rsid w:val="00EE2B74"/>
    <w:rsid w:val="00EE3C27"/>
    <w:rsid w:val="00EE3E05"/>
    <w:rsid w:val="00EE3E65"/>
    <w:rsid w:val="00EE45D2"/>
    <w:rsid w:val="00EE4AA9"/>
    <w:rsid w:val="00EE586C"/>
    <w:rsid w:val="00EE6654"/>
    <w:rsid w:val="00EE72BE"/>
    <w:rsid w:val="00EE77D6"/>
    <w:rsid w:val="00EF06BD"/>
    <w:rsid w:val="00EF1258"/>
    <w:rsid w:val="00EF1DD5"/>
    <w:rsid w:val="00EF2FE7"/>
    <w:rsid w:val="00EF371C"/>
    <w:rsid w:val="00EF5120"/>
    <w:rsid w:val="00EF6A2B"/>
    <w:rsid w:val="00EF6CDF"/>
    <w:rsid w:val="00EF6FB1"/>
    <w:rsid w:val="00EF7521"/>
    <w:rsid w:val="00EF7532"/>
    <w:rsid w:val="00EF7C28"/>
    <w:rsid w:val="00F0020A"/>
    <w:rsid w:val="00F02015"/>
    <w:rsid w:val="00F027A1"/>
    <w:rsid w:val="00F02F71"/>
    <w:rsid w:val="00F0306D"/>
    <w:rsid w:val="00F03461"/>
    <w:rsid w:val="00F04B39"/>
    <w:rsid w:val="00F04E74"/>
    <w:rsid w:val="00F05577"/>
    <w:rsid w:val="00F05842"/>
    <w:rsid w:val="00F05A7C"/>
    <w:rsid w:val="00F05ADC"/>
    <w:rsid w:val="00F07269"/>
    <w:rsid w:val="00F074DB"/>
    <w:rsid w:val="00F07540"/>
    <w:rsid w:val="00F07859"/>
    <w:rsid w:val="00F07B9A"/>
    <w:rsid w:val="00F07F98"/>
    <w:rsid w:val="00F104F0"/>
    <w:rsid w:val="00F10B45"/>
    <w:rsid w:val="00F10EEF"/>
    <w:rsid w:val="00F11D57"/>
    <w:rsid w:val="00F1233C"/>
    <w:rsid w:val="00F1262E"/>
    <w:rsid w:val="00F136A4"/>
    <w:rsid w:val="00F13873"/>
    <w:rsid w:val="00F13B1C"/>
    <w:rsid w:val="00F13D6E"/>
    <w:rsid w:val="00F14189"/>
    <w:rsid w:val="00F14511"/>
    <w:rsid w:val="00F165FF"/>
    <w:rsid w:val="00F174A1"/>
    <w:rsid w:val="00F17A9F"/>
    <w:rsid w:val="00F227D0"/>
    <w:rsid w:val="00F22F6B"/>
    <w:rsid w:val="00F23D71"/>
    <w:rsid w:val="00F2557F"/>
    <w:rsid w:val="00F26198"/>
    <w:rsid w:val="00F26B9D"/>
    <w:rsid w:val="00F26F4B"/>
    <w:rsid w:val="00F270B3"/>
    <w:rsid w:val="00F27E2F"/>
    <w:rsid w:val="00F30C6C"/>
    <w:rsid w:val="00F31622"/>
    <w:rsid w:val="00F31B89"/>
    <w:rsid w:val="00F31C39"/>
    <w:rsid w:val="00F3274C"/>
    <w:rsid w:val="00F32F49"/>
    <w:rsid w:val="00F33FC7"/>
    <w:rsid w:val="00F340AD"/>
    <w:rsid w:val="00F34C39"/>
    <w:rsid w:val="00F34F3F"/>
    <w:rsid w:val="00F3521B"/>
    <w:rsid w:val="00F3616F"/>
    <w:rsid w:val="00F36788"/>
    <w:rsid w:val="00F36FCF"/>
    <w:rsid w:val="00F3792C"/>
    <w:rsid w:val="00F40353"/>
    <w:rsid w:val="00F40C67"/>
    <w:rsid w:val="00F40F0D"/>
    <w:rsid w:val="00F41439"/>
    <w:rsid w:val="00F414D9"/>
    <w:rsid w:val="00F41BA7"/>
    <w:rsid w:val="00F427E5"/>
    <w:rsid w:val="00F42E26"/>
    <w:rsid w:val="00F4398D"/>
    <w:rsid w:val="00F43A4D"/>
    <w:rsid w:val="00F43D14"/>
    <w:rsid w:val="00F4450D"/>
    <w:rsid w:val="00F446EB"/>
    <w:rsid w:val="00F44E68"/>
    <w:rsid w:val="00F44FC0"/>
    <w:rsid w:val="00F45EEB"/>
    <w:rsid w:val="00F466EF"/>
    <w:rsid w:val="00F46B3A"/>
    <w:rsid w:val="00F47B68"/>
    <w:rsid w:val="00F47ED6"/>
    <w:rsid w:val="00F47F5A"/>
    <w:rsid w:val="00F50008"/>
    <w:rsid w:val="00F526E6"/>
    <w:rsid w:val="00F534B3"/>
    <w:rsid w:val="00F5359F"/>
    <w:rsid w:val="00F5396A"/>
    <w:rsid w:val="00F54AB1"/>
    <w:rsid w:val="00F54B48"/>
    <w:rsid w:val="00F54F9A"/>
    <w:rsid w:val="00F5576D"/>
    <w:rsid w:val="00F55871"/>
    <w:rsid w:val="00F56916"/>
    <w:rsid w:val="00F56A8B"/>
    <w:rsid w:val="00F56D04"/>
    <w:rsid w:val="00F576C3"/>
    <w:rsid w:val="00F578A0"/>
    <w:rsid w:val="00F606CE"/>
    <w:rsid w:val="00F60DDD"/>
    <w:rsid w:val="00F618C6"/>
    <w:rsid w:val="00F6306C"/>
    <w:rsid w:val="00F63722"/>
    <w:rsid w:val="00F63C0B"/>
    <w:rsid w:val="00F648B0"/>
    <w:rsid w:val="00F669F1"/>
    <w:rsid w:val="00F678DE"/>
    <w:rsid w:val="00F707C7"/>
    <w:rsid w:val="00F70A55"/>
    <w:rsid w:val="00F70D79"/>
    <w:rsid w:val="00F71D05"/>
    <w:rsid w:val="00F72B6F"/>
    <w:rsid w:val="00F73077"/>
    <w:rsid w:val="00F76047"/>
    <w:rsid w:val="00F7730C"/>
    <w:rsid w:val="00F8204F"/>
    <w:rsid w:val="00F82FE8"/>
    <w:rsid w:val="00F83058"/>
    <w:rsid w:val="00F83AC5"/>
    <w:rsid w:val="00F8497E"/>
    <w:rsid w:val="00F84A6E"/>
    <w:rsid w:val="00F85523"/>
    <w:rsid w:val="00F8634B"/>
    <w:rsid w:val="00F86359"/>
    <w:rsid w:val="00F86608"/>
    <w:rsid w:val="00F867CD"/>
    <w:rsid w:val="00F875DB"/>
    <w:rsid w:val="00F87838"/>
    <w:rsid w:val="00F905D5"/>
    <w:rsid w:val="00F90982"/>
    <w:rsid w:val="00F90AFF"/>
    <w:rsid w:val="00F920DA"/>
    <w:rsid w:val="00F920F7"/>
    <w:rsid w:val="00F93948"/>
    <w:rsid w:val="00F93FBB"/>
    <w:rsid w:val="00F9435D"/>
    <w:rsid w:val="00F94923"/>
    <w:rsid w:val="00F94E8B"/>
    <w:rsid w:val="00F95CF9"/>
    <w:rsid w:val="00F96780"/>
    <w:rsid w:val="00F97FA3"/>
    <w:rsid w:val="00FA138A"/>
    <w:rsid w:val="00FA2D23"/>
    <w:rsid w:val="00FA46A5"/>
    <w:rsid w:val="00FA4DFA"/>
    <w:rsid w:val="00FA5F98"/>
    <w:rsid w:val="00FA6B44"/>
    <w:rsid w:val="00FB10DB"/>
    <w:rsid w:val="00FB2EF0"/>
    <w:rsid w:val="00FB34CD"/>
    <w:rsid w:val="00FB4160"/>
    <w:rsid w:val="00FB4ABB"/>
    <w:rsid w:val="00FB6473"/>
    <w:rsid w:val="00FB7339"/>
    <w:rsid w:val="00FC05ED"/>
    <w:rsid w:val="00FC120E"/>
    <w:rsid w:val="00FC310B"/>
    <w:rsid w:val="00FC3112"/>
    <w:rsid w:val="00FC33C6"/>
    <w:rsid w:val="00FC39DA"/>
    <w:rsid w:val="00FC637E"/>
    <w:rsid w:val="00FC6690"/>
    <w:rsid w:val="00FC6A7C"/>
    <w:rsid w:val="00FD13CF"/>
    <w:rsid w:val="00FD141A"/>
    <w:rsid w:val="00FD291C"/>
    <w:rsid w:val="00FD2A1F"/>
    <w:rsid w:val="00FD2F86"/>
    <w:rsid w:val="00FD3F13"/>
    <w:rsid w:val="00FD44B4"/>
    <w:rsid w:val="00FD4794"/>
    <w:rsid w:val="00FD7121"/>
    <w:rsid w:val="00FE075C"/>
    <w:rsid w:val="00FE08AD"/>
    <w:rsid w:val="00FE08C3"/>
    <w:rsid w:val="00FE0DC2"/>
    <w:rsid w:val="00FE1C14"/>
    <w:rsid w:val="00FE1D68"/>
    <w:rsid w:val="00FE1F2E"/>
    <w:rsid w:val="00FE230F"/>
    <w:rsid w:val="00FE24A0"/>
    <w:rsid w:val="00FE29AD"/>
    <w:rsid w:val="00FE2D05"/>
    <w:rsid w:val="00FE31C9"/>
    <w:rsid w:val="00FE3ECC"/>
    <w:rsid w:val="00FE4286"/>
    <w:rsid w:val="00FE45AB"/>
    <w:rsid w:val="00FE4B78"/>
    <w:rsid w:val="00FE5E82"/>
    <w:rsid w:val="00FE7689"/>
    <w:rsid w:val="00FE7A83"/>
    <w:rsid w:val="00FF0711"/>
    <w:rsid w:val="00FF0745"/>
    <w:rsid w:val="00FF0ACA"/>
    <w:rsid w:val="00FF0B44"/>
    <w:rsid w:val="00FF0C11"/>
    <w:rsid w:val="00FF18EF"/>
    <w:rsid w:val="00FF1FB1"/>
    <w:rsid w:val="00FF2050"/>
    <w:rsid w:val="00FF37F5"/>
    <w:rsid w:val="00FF3EEE"/>
    <w:rsid w:val="00FF41C9"/>
    <w:rsid w:val="00FF43C9"/>
    <w:rsid w:val="00FF5635"/>
    <w:rsid w:val="00FF5675"/>
    <w:rsid w:val="00FF59B0"/>
    <w:rsid w:val="00FF5C6F"/>
    <w:rsid w:val="00FF66F9"/>
    <w:rsid w:val="00FF6CA4"/>
    <w:rsid w:val="00FF6E76"/>
    <w:rsid w:val="00FF79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52C171"/>
  <w15:chartTrackingRefBased/>
  <w15:docId w15:val="{F2C1E8D9-ED05-41F7-B4DC-FD94CEB38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63CB"/>
    <w:pPr>
      <w:spacing w:after="120" w:line="300" w:lineRule="auto"/>
      <w:jc w:val="both"/>
    </w:pPr>
    <w:rPr>
      <w:rFonts w:ascii="Verdana" w:hAnsi="Verdana"/>
      <w:szCs w:val="24"/>
    </w:rPr>
  </w:style>
  <w:style w:type="paragraph" w:styleId="Heading1">
    <w:name w:val="heading 1"/>
    <w:next w:val="Heading2"/>
    <w:link w:val="Heading1Char"/>
    <w:qFormat/>
    <w:rsid w:val="00C063CB"/>
    <w:pPr>
      <w:keepNext/>
      <w:spacing w:before="240" w:after="240"/>
      <w:jc w:val="center"/>
      <w:outlineLvl w:val="0"/>
    </w:pPr>
    <w:rPr>
      <w:rFonts w:ascii="Verdana" w:hAnsi="Verdana" w:cs="Arial"/>
      <w:b/>
      <w:bCs/>
      <w:kern w:val="32"/>
      <w:sz w:val="24"/>
      <w:szCs w:val="32"/>
    </w:rPr>
  </w:style>
  <w:style w:type="paragraph" w:styleId="Heading2">
    <w:name w:val="heading 2"/>
    <w:next w:val="Heading3"/>
    <w:link w:val="Heading2Char"/>
    <w:qFormat/>
    <w:rsid w:val="00C063CB"/>
    <w:pPr>
      <w:keepNext/>
      <w:spacing w:before="120" w:after="120"/>
      <w:jc w:val="center"/>
      <w:outlineLvl w:val="1"/>
    </w:pPr>
    <w:rPr>
      <w:rFonts w:ascii="Verdana" w:hAnsi="Verdana" w:cs="Arial"/>
      <w:bCs/>
      <w:iCs/>
      <w:sz w:val="22"/>
      <w:szCs w:val="28"/>
    </w:rPr>
  </w:style>
  <w:style w:type="paragraph" w:styleId="Heading3">
    <w:name w:val="heading 3"/>
    <w:next w:val="Heading4"/>
    <w:link w:val="Heading3Char1"/>
    <w:qFormat/>
    <w:rsid w:val="00C063CB"/>
    <w:pPr>
      <w:keepNext/>
      <w:spacing w:before="120" w:after="120"/>
      <w:outlineLvl w:val="2"/>
    </w:pPr>
    <w:rPr>
      <w:rFonts w:ascii="Verdana" w:hAnsi="Verdana" w:cs="Arial"/>
      <w:b/>
      <w:bCs/>
      <w:szCs w:val="26"/>
    </w:rPr>
  </w:style>
  <w:style w:type="paragraph" w:styleId="Heading4">
    <w:name w:val="heading 4"/>
    <w:next w:val="Normal"/>
    <w:qFormat/>
    <w:rsid w:val="00C063CB"/>
    <w:pPr>
      <w:keepNext/>
      <w:spacing w:before="120" w:after="120"/>
      <w:ind w:left="720"/>
      <w:outlineLvl w:val="3"/>
    </w:pPr>
    <w:rPr>
      <w:rFonts w:ascii="Verdana" w:hAnsi="Verdana"/>
      <w:bCs/>
      <w:i/>
      <w:szCs w:val="28"/>
    </w:rPr>
  </w:style>
  <w:style w:type="paragraph" w:styleId="Heading5">
    <w:name w:val="heading 5"/>
    <w:basedOn w:val="Normal"/>
    <w:next w:val="Normal"/>
    <w:qFormat/>
    <w:rsid w:val="00A75AC2"/>
    <w:pPr>
      <w:spacing w:before="240" w:after="60"/>
      <w:outlineLvl w:val="4"/>
    </w:pPr>
    <w:rPr>
      <w:b/>
      <w:bCs/>
      <w:i/>
      <w:iCs/>
      <w:sz w:val="26"/>
      <w:szCs w:val="26"/>
    </w:rPr>
  </w:style>
  <w:style w:type="paragraph" w:styleId="Heading6">
    <w:name w:val="heading 6"/>
    <w:basedOn w:val="Normal"/>
    <w:next w:val="Normal"/>
    <w:qFormat/>
    <w:rsid w:val="001C079A"/>
    <w:pPr>
      <w:spacing w:before="240" w:after="60"/>
      <w:outlineLvl w:val="5"/>
    </w:pPr>
    <w:rPr>
      <w:rFonts w:ascii="Times New Roman" w:hAnsi="Times New Roman"/>
      <w:b/>
      <w:bCs/>
      <w:sz w:val="22"/>
      <w:szCs w:val="22"/>
    </w:rPr>
  </w:style>
  <w:style w:type="paragraph" w:styleId="Heading7">
    <w:name w:val="heading 7"/>
    <w:basedOn w:val="Normal"/>
    <w:next w:val="Normal"/>
    <w:link w:val="Heading7Char"/>
    <w:semiHidden/>
    <w:unhideWhenUsed/>
    <w:qFormat/>
    <w:rsid w:val="003E4EE5"/>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3E4EE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3E4EE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ents">
    <w:name w:val="Contents"/>
    <w:next w:val="Normal"/>
    <w:rsid w:val="00C063CB"/>
    <w:pPr>
      <w:spacing w:before="240" w:after="240"/>
      <w:jc w:val="center"/>
    </w:pPr>
    <w:rPr>
      <w:rFonts w:ascii="Verdana" w:hAnsi="Verdana"/>
      <w:b/>
      <w:sz w:val="24"/>
      <w:szCs w:val="24"/>
    </w:rPr>
  </w:style>
  <w:style w:type="paragraph" w:customStyle="1" w:styleId="1stPageFooter">
    <w:name w:val="1st Page Footer"/>
    <w:next w:val="Normal"/>
    <w:rsid w:val="00C063CB"/>
    <w:pPr>
      <w:jc w:val="center"/>
    </w:pPr>
    <w:rPr>
      <w:rFonts w:ascii="Verdana" w:hAnsi="Verdana"/>
      <w:szCs w:val="24"/>
    </w:rPr>
  </w:style>
  <w:style w:type="paragraph" w:customStyle="1" w:styleId="EventLocation">
    <w:name w:val="Event Location"/>
    <w:next w:val="Normal"/>
    <w:rsid w:val="00C063CB"/>
    <w:pPr>
      <w:jc w:val="center"/>
    </w:pPr>
    <w:rPr>
      <w:rFonts w:ascii="Verdana" w:hAnsi="Verdana"/>
      <w:sz w:val="28"/>
      <w:szCs w:val="24"/>
    </w:rPr>
  </w:style>
  <w:style w:type="paragraph" w:customStyle="1" w:styleId="EventDate">
    <w:name w:val="Event Date"/>
    <w:next w:val="EventLocation"/>
    <w:rsid w:val="00C063CB"/>
    <w:pPr>
      <w:spacing w:before="120" w:after="120"/>
      <w:jc w:val="center"/>
    </w:pPr>
    <w:rPr>
      <w:rFonts w:ascii="Verdana" w:hAnsi="Verdana"/>
      <w:b/>
      <w:sz w:val="40"/>
      <w:szCs w:val="24"/>
    </w:rPr>
  </w:style>
  <w:style w:type="paragraph" w:customStyle="1" w:styleId="EventName">
    <w:name w:val="Event Name"/>
    <w:next w:val="EventDate"/>
    <w:rsid w:val="00C063CB"/>
    <w:pPr>
      <w:spacing w:before="120" w:after="120"/>
      <w:jc w:val="center"/>
    </w:pPr>
    <w:rPr>
      <w:rFonts w:ascii="Verdana" w:hAnsi="Verdana"/>
      <w:b/>
      <w:sz w:val="72"/>
      <w:szCs w:val="24"/>
    </w:rPr>
  </w:style>
  <w:style w:type="paragraph" w:customStyle="1" w:styleId="DepartmentName">
    <w:name w:val="Department Name"/>
    <w:basedOn w:val="EventDate"/>
    <w:next w:val="Normal"/>
    <w:rsid w:val="00C063CB"/>
  </w:style>
  <w:style w:type="paragraph" w:customStyle="1" w:styleId="ClientName">
    <w:name w:val="Client Name"/>
    <w:basedOn w:val="EventName"/>
    <w:rsid w:val="00C063CB"/>
  </w:style>
  <w:style w:type="character" w:styleId="Hyperlink">
    <w:name w:val="Hyperlink"/>
    <w:rsid w:val="00C063CB"/>
    <w:rPr>
      <w:color w:val="0000FF"/>
      <w:u w:val="single"/>
    </w:rPr>
  </w:style>
  <w:style w:type="character" w:customStyle="1" w:styleId="ContentsChar">
    <w:name w:val="Contents Char"/>
    <w:rsid w:val="00C063CB"/>
    <w:rPr>
      <w:rFonts w:ascii="Verdana" w:hAnsi="Verdana"/>
      <w:b/>
      <w:sz w:val="24"/>
      <w:szCs w:val="24"/>
      <w:lang w:val="en-GB" w:eastAsia="en-GB" w:bidi="ar-SA"/>
    </w:rPr>
  </w:style>
  <w:style w:type="paragraph" w:styleId="Header">
    <w:name w:val="header"/>
    <w:basedOn w:val="Normal"/>
    <w:rsid w:val="00C063CB"/>
    <w:pPr>
      <w:tabs>
        <w:tab w:val="center" w:pos="4153"/>
        <w:tab w:val="right" w:pos="8306"/>
      </w:tabs>
    </w:pPr>
  </w:style>
  <w:style w:type="paragraph" w:styleId="Footer">
    <w:name w:val="footer"/>
    <w:basedOn w:val="Normal"/>
    <w:rsid w:val="00C063CB"/>
    <w:pPr>
      <w:tabs>
        <w:tab w:val="center" w:pos="4153"/>
        <w:tab w:val="right" w:pos="8306"/>
      </w:tabs>
    </w:pPr>
  </w:style>
  <w:style w:type="character" w:styleId="PageNumber">
    <w:name w:val="page number"/>
    <w:basedOn w:val="DefaultParagraphFont"/>
    <w:rsid w:val="00C063CB"/>
  </w:style>
  <w:style w:type="paragraph" w:styleId="TOC1">
    <w:name w:val="toc 1"/>
    <w:basedOn w:val="Normal"/>
    <w:next w:val="Normal"/>
    <w:autoRedefine/>
    <w:semiHidden/>
    <w:rsid w:val="00C063CB"/>
    <w:pPr>
      <w:tabs>
        <w:tab w:val="right" w:leader="dot" w:pos="9360"/>
      </w:tabs>
    </w:pPr>
    <w:rPr>
      <w:noProof/>
    </w:rPr>
  </w:style>
  <w:style w:type="paragraph" w:styleId="TOC2">
    <w:name w:val="toc 2"/>
    <w:basedOn w:val="Normal"/>
    <w:next w:val="Normal"/>
    <w:autoRedefine/>
    <w:semiHidden/>
    <w:rsid w:val="00C063CB"/>
    <w:pPr>
      <w:tabs>
        <w:tab w:val="right" w:leader="dot" w:pos="9540"/>
      </w:tabs>
    </w:pPr>
    <w:rPr>
      <w:noProof/>
    </w:rPr>
  </w:style>
  <w:style w:type="paragraph" w:styleId="BodyText">
    <w:name w:val="Body Text"/>
    <w:basedOn w:val="Normal"/>
    <w:rsid w:val="00C063CB"/>
    <w:pPr>
      <w:autoSpaceDE w:val="0"/>
      <w:autoSpaceDN w:val="0"/>
      <w:adjustRightInd w:val="0"/>
      <w:spacing w:line="240" w:lineRule="auto"/>
      <w:jc w:val="left"/>
    </w:pPr>
  </w:style>
  <w:style w:type="paragraph" w:styleId="NormalWeb">
    <w:name w:val="Normal (Web)"/>
    <w:basedOn w:val="Normal"/>
    <w:rsid w:val="00C063CB"/>
    <w:pPr>
      <w:spacing w:before="100" w:beforeAutospacing="1" w:after="100" w:afterAutospacing="1" w:line="240" w:lineRule="auto"/>
      <w:jc w:val="left"/>
    </w:pPr>
    <w:rPr>
      <w:rFonts w:ascii="Times New Roman" w:hAnsi="Times New Roman"/>
      <w:sz w:val="24"/>
      <w:lang w:val="en-US" w:eastAsia="en-US"/>
    </w:rPr>
  </w:style>
  <w:style w:type="paragraph" w:styleId="TOC3">
    <w:name w:val="toc 3"/>
    <w:basedOn w:val="Normal"/>
    <w:next w:val="Normal"/>
    <w:autoRedefine/>
    <w:semiHidden/>
    <w:rsid w:val="00C063CB"/>
    <w:pPr>
      <w:ind w:left="400"/>
    </w:pPr>
  </w:style>
  <w:style w:type="paragraph" w:styleId="TOC4">
    <w:name w:val="toc 4"/>
    <w:basedOn w:val="Normal"/>
    <w:next w:val="Normal"/>
    <w:autoRedefine/>
    <w:semiHidden/>
    <w:rsid w:val="00C063CB"/>
    <w:pPr>
      <w:ind w:left="600"/>
    </w:pPr>
  </w:style>
  <w:style w:type="paragraph" w:styleId="TOC5">
    <w:name w:val="toc 5"/>
    <w:basedOn w:val="Normal"/>
    <w:next w:val="Normal"/>
    <w:autoRedefine/>
    <w:semiHidden/>
    <w:rsid w:val="00C063CB"/>
    <w:pPr>
      <w:ind w:left="800"/>
    </w:pPr>
  </w:style>
  <w:style w:type="paragraph" w:styleId="TOC6">
    <w:name w:val="toc 6"/>
    <w:basedOn w:val="Normal"/>
    <w:next w:val="Normal"/>
    <w:autoRedefine/>
    <w:semiHidden/>
    <w:rsid w:val="00C063CB"/>
    <w:pPr>
      <w:ind w:left="1000"/>
    </w:pPr>
  </w:style>
  <w:style w:type="paragraph" w:styleId="TOC7">
    <w:name w:val="toc 7"/>
    <w:basedOn w:val="Normal"/>
    <w:next w:val="Normal"/>
    <w:autoRedefine/>
    <w:semiHidden/>
    <w:rsid w:val="00C063CB"/>
    <w:pPr>
      <w:ind w:left="1200"/>
    </w:pPr>
  </w:style>
  <w:style w:type="paragraph" w:styleId="TOC8">
    <w:name w:val="toc 8"/>
    <w:basedOn w:val="Normal"/>
    <w:next w:val="Normal"/>
    <w:autoRedefine/>
    <w:semiHidden/>
    <w:rsid w:val="00C063CB"/>
    <w:pPr>
      <w:ind w:left="1400"/>
    </w:pPr>
  </w:style>
  <w:style w:type="paragraph" w:styleId="TOC9">
    <w:name w:val="toc 9"/>
    <w:basedOn w:val="Normal"/>
    <w:next w:val="Normal"/>
    <w:autoRedefine/>
    <w:semiHidden/>
    <w:rsid w:val="00C063CB"/>
    <w:pPr>
      <w:ind w:left="1600"/>
    </w:pPr>
  </w:style>
  <w:style w:type="character" w:customStyle="1" w:styleId="contentheading">
    <w:name w:val="contentheading"/>
    <w:rsid w:val="00C063CB"/>
    <w:rPr>
      <w:rFonts w:ascii="Verdana" w:hAnsi="Verdana" w:hint="default"/>
      <w:b/>
      <w:bCs/>
      <w:color w:val="006699"/>
      <w:sz w:val="23"/>
      <w:szCs w:val="23"/>
    </w:rPr>
  </w:style>
  <w:style w:type="paragraph" w:styleId="DocumentMap">
    <w:name w:val="Document Map"/>
    <w:basedOn w:val="Normal"/>
    <w:semiHidden/>
    <w:rsid w:val="0008658A"/>
    <w:pPr>
      <w:shd w:val="clear" w:color="auto" w:fill="000080"/>
    </w:pPr>
    <w:rPr>
      <w:rFonts w:ascii="Tahoma" w:hAnsi="Tahoma" w:cs="Tahoma"/>
      <w:szCs w:val="20"/>
    </w:rPr>
  </w:style>
  <w:style w:type="paragraph" w:customStyle="1" w:styleId="Heading2jobtitle">
    <w:name w:val="Heading 2 job title"/>
    <w:basedOn w:val="Heading2"/>
    <w:next w:val="Heading3"/>
    <w:rsid w:val="0044488C"/>
    <w:pPr>
      <w:spacing w:before="0" w:after="0"/>
    </w:pPr>
    <w:rPr>
      <w:i/>
      <w:sz w:val="20"/>
      <w:szCs w:val="20"/>
    </w:rPr>
  </w:style>
  <w:style w:type="character" w:customStyle="1" w:styleId="Heading3Char1">
    <w:name w:val="Heading 3 Char1"/>
    <w:link w:val="Heading3"/>
    <w:rsid w:val="0044488C"/>
    <w:rPr>
      <w:rFonts w:ascii="Verdana" w:hAnsi="Verdana" w:cs="Arial"/>
      <w:b/>
      <w:bCs/>
      <w:szCs w:val="26"/>
      <w:lang w:val="en-GB" w:eastAsia="en-GB" w:bidi="ar-SA"/>
    </w:rPr>
  </w:style>
  <w:style w:type="character" w:customStyle="1" w:styleId="Heading2Char">
    <w:name w:val="Heading 2 Char"/>
    <w:link w:val="Heading2"/>
    <w:rsid w:val="0044488C"/>
    <w:rPr>
      <w:rFonts w:ascii="Verdana" w:hAnsi="Verdana" w:cs="Arial"/>
      <w:bCs/>
      <w:iCs/>
      <w:sz w:val="22"/>
      <w:szCs w:val="28"/>
      <w:lang w:val="en-GB" w:eastAsia="en-GB" w:bidi="ar-SA"/>
    </w:rPr>
  </w:style>
  <w:style w:type="character" w:customStyle="1" w:styleId="Heading1Char">
    <w:name w:val="Heading 1 Char"/>
    <w:link w:val="Heading1"/>
    <w:rsid w:val="0044488C"/>
    <w:rPr>
      <w:rFonts w:ascii="Verdana" w:hAnsi="Verdana" w:cs="Arial"/>
      <w:b/>
      <w:bCs/>
      <w:kern w:val="32"/>
      <w:sz w:val="24"/>
      <w:szCs w:val="32"/>
      <w:lang w:val="en-GB" w:eastAsia="en-GB" w:bidi="ar-SA"/>
    </w:rPr>
  </w:style>
  <w:style w:type="paragraph" w:customStyle="1" w:styleId="ListBullet">
    <w:name w:val="ListBullet"/>
    <w:basedOn w:val="Normal"/>
    <w:next w:val="Normal"/>
    <w:rsid w:val="0044488C"/>
    <w:pPr>
      <w:numPr>
        <w:numId w:val="1"/>
      </w:numPr>
    </w:pPr>
  </w:style>
  <w:style w:type="table" w:styleId="TableGrid">
    <w:name w:val="Table Grid"/>
    <w:basedOn w:val="TableNormal"/>
    <w:rsid w:val="0044488C"/>
    <w:pPr>
      <w:spacing w:after="120"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4488C"/>
    <w:pPr>
      <w:autoSpaceDE w:val="0"/>
      <w:autoSpaceDN w:val="0"/>
      <w:adjustRightInd w:val="0"/>
    </w:pPr>
    <w:rPr>
      <w:rFonts w:ascii="ACAHFL+Arial" w:hAnsi="ACAHFL+Arial" w:cs="ACAHFL+Arial"/>
      <w:color w:val="000000"/>
      <w:sz w:val="24"/>
      <w:szCs w:val="24"/>
      <w:lang w:val="en-US" w:eastAsia="en-US"/>
    </w:rPr>
  </w:style>
  <w:style w:type="character" w:customStyle="1" w:styleId="textocentraltitular2">
    <w:name w:val="texto_central_titular_2"/>
    <w:basedOn w:val="DefaultParagraphFont"/>
    <w:rsid w:val="0044488C"/>
  </w:style>
  <w:style w:type="character" w:customStyle="1" w:styleId="CharChar1">
    <w:name w:val="Char Char1"/>
    <w:rsid w:val="0044488C"/>
    <w:rPr>
      <w:rFonts w:ascii="Verdana" w:hAnsi="Verdana" w:cs="Arial"/>
      <w:b/>
      <w:bCs/>
      <w:szCs w:val="26"/>
      <w:lang w:val="en-GB" w:eastAsia="en-GB" w:bidi="ar-SA"/>
    </w:rPr>
  </w:style>
  <w:style w:type="character" w:customStyle="1" w:styleId="Heading3Char">
    <w:name w:val="Heading 3 Char"/>
    <w:locked/>
    <w:rsid w:val="0044488C"/>
    <w:rPr>
      <w:rFonts w:ascii="Verdana" w:hAnsi="Verdana" w:cs="Arial"/>
      <w:b/>
      <w:bCs/>
      <w:sz w:val="26"/>
      <w:szCs w:val="26"/>
      <w:lang w:val="en-GB" w:eastAsia="en-GB"/>
    </w:rPr>
  </w:style>
  <w:style w:type="character" w:styleId="Emphasis">
    <w:name w:val="Emphasis"/>
    <w:uiPriority w:val="20"/>
    <w:qFormat/>
    <w:rsid w:val="0044488C"/>
    <w:rPr>
      <w:i/>
      <w:iCs/>
    </w:rPr>
  </w:style>
  <w:style w:type="paragraph" w:styleId="Date">
    <w:name w:val="Date"/>
    <w:basedOn w:val="Normal"/>
    <w:next w:val="Normal"/>
    <w:rsid w:val="0044488C"/>
  </w:style>
  <w:style w:type="character" w:customStyle="1" w:styleId="bodytext0">
    <w:name w:val="bodytext"/>
    <w:basedOn w:val="DefaultParagraphFont"/>
    <w:rsid w:val="0044488C"/>
  </w:style>
  <w:style w:type="character" w:customStyle="1" w:styleId="CharChar3">
    <w:name w:val="Char Char3"/>
    <w:rsid w:val="0044488C"/>
    <w:rPr>
      <w:rFonts w:ascii="Verdana" w:hAnsi="Verdana" w:cs="Arial"/>
      <w:b/>
      <w:bCs/>
      <w:kern w:val="32"/>
      <w:sz w:val="24"/>
      <w:szCs w:val="32"/>
      <w:lang w:val="en-GB" w:eastAsia="en-GB" w:bidi="ar-SA"/>
    </w:rPr>
  </w:style>
  <w:style w:type="paragraph" w:styleId="ListBullet0">
    <w:name w:val="List Bullet"/>
    <w:basedOn w:val="Normal"/>
    <w:rsid w:val="0044488C"/>
    <w:pPr>
      <w:tabs>
        <w:tab w:val="num" w:pos="360"/>
      </w:tabs>
      <w:ind w:left="360" w:hanging="360"/>
    </w:pPr>
  </w:style>
  <w:style w:type="paragraph" w:customStyle="1" w:styleId="summary">
    <w:name w:val="summary"/>
    <w:basedOn w:val="Normal"/>
    <w:rsid w:val="0044488C"/>
    <w:pPr>
      <w:spacing w:before="100" w:beforeAutospacing="1" w:after="100" w:afterAutospacing="1" w:line="240" w:lineRule="auto"/>
      <w:jc w:val="left"/>
    </w:pPr>
    <w:rPr>
      <w:rFonts w:ascii="Times New Roman" w:hAnsi="Times New Roman"/>
      <w:sz w:val="24"/>
      <w:lang w:val="en-US" w:eastAsia="en-US"/>
    </w:rPr>
  </w:style>
  <w:style w:type="paragraph" w:customStyle="1" w:styleId="Heading2jobdesc">
    <w:name w:val="Heading2job desc"/>
    <w:basedOn w:val="Heading2"/>
    <w:next w:val="Heading3"/>
    <w:rsid w:val="0044488C"/>
    <w:pPr>
      <w:spacing w:after="0"/>
    </w:pPr>
    <w:rPr>
      <w:i/>
      <w:iCs w:val="0"/>
    </w:rPr>
  </w:style>
  <w:style w:type="paragraph" w:customStyle="1" w:styleId="Heading2JobDescription">
    <w:name w:val="Heading 2 Job Description"/>
    <w:basedOn w:val="Heading2"/>
    <w:next w:val="Heading3"/>
    <w:rsid w:val="0044488C"/>
    <w:pPr>
      <w:spacing w:before="0"/>
    </w:pPr>
    <w:rPr>
      <w:i/>
      <w:sz w:val="20"/>
    </w:rPr>
  </w:style>
  <w:style w:type="numbering" w:customStyle="1" w:styleId="StyleBulletedSymbolsymbolBefore0Hanging05">
    <w:name w:val="Style Bulleted Symbol (symbol) Before:  0&quot; Hanging:  0.5&quot;"/>
    <w:basedOn w:val="NoList"/>
    <w:rsid w:val="0044488C"/>
    <w:pPr>
      <w:numPr>
        <w:numId w:val="2"/>
      </w:numPr>
    </w:pPr>
  </w:style>
  <w:style w:type="paragraph" w:styleId="Title">
    <w:name w:val="Title"/>
    <w:basedOn w:val="Normal"/>
    <w:qFormat/>
    <w:rsid w:val="0044488C"/>
    <w:pPr>
      <w:autoSpaceDE w:val="0"/>
      <w:autoSpaceDN w:val="0"/>
      <w:spacing w:before="240" w:after="60" w:line="240" w:lineRule="auto"/>
      <w:jc w:val="center"/>
    </w:pPr>
    <w:rPr>
      <w:rFonts w:ascii="Arial" w:hAnsi="Arial" w:cs="Arial"/>
      <w:b/>
      <w:bCs/>
      <w:kern w:val="28"/>
      <w:sz w:val="32"/>
      <w:szCs w:val="32"/>
      <w:lang w:eastAsia="en-US"/>
    </w:rPr>
  </w:style>
  <w:style w:type="character" w:customStyle="1" w:styleId="CharChar5">
    <w:name w:val="Char Char5"/>
    <w:rsid w:val="0044488C"/>
    <w:rPr>
      <w:rFonts w:ascii="Verdana" w:hAnsi="Verdana" w:cs="Arial"/>
      <w:b/>
      <w:bCs/>
      <w:kern w:val="32"/>
      <w:sz w:val="24"/>
      <w:szCs w:val="32"/>
      <w:lang w:val="en-GB" w:eastAsia="en-GB" w:bidi="ar-SA"/>
    </w:rPr>
  </w:style>
  <w:style w:type="paragraph" w:customStyle="1" w:styleId="Header1Center">
    <w:name w:val="Header 1 + Center"/>
    <w:basedOn w:val="Heading1"/>
    <w:rsid w:val="0044488C"/>
    <w:pPr>
      <w:spacing w:after="60"/>
    </w:pPr>
    <w:rPr>
      <w:rFonts w:ascii="Arial" w:hAnsi="Arial"/>
      <w:sz w:val="32"/>
      <w:lang w:eastAsia="en-US"/>
    </w:rPr>
  </w:style>
  <w:style w:type="paragraph" w:customStyle="1" w:styleId="GL-Header1">
    <w:name w:val="GL-Header 1"/>
    <w:basedOn w:val="Normal"/>
    <w:rsid w:val="0044488C"/>
    <w:pPr>
      <w:pBdr>
        <w:top w:val="single" w:sz="4" w:space="1" w:color="auto"/>
      </w:pBdr>
      <w:spacing w:after="0" w:line="240" w:lineRule="auto"/>
      <w:jc w:val="center"/>
    </w:pPr>
    <w:rPr>
      <w:lang w:val="fr-FR"/>
    </w:rPr>
  </w:style>
  <w:style w:type="paragraph" w:customStyle="1" w:styleId="GL-Header1-MAINTitle">
    <w:name w:val="GL-Header 1-MAIN Title"/>
    <w:basedOn w:val="Header1Center"/>
    <w:rsid w:val="0044488C"/>
    <w:rPr>
      <w:rFonts w:ascii="Verdana" w:hAnsi="Verdana"/>
      <w:sz w:val="24"/>
    </w:rPr>
  </w:style>
  <w:style w:type="paragraph" w:customStyle="1" w:styleId="GL-Heading2-NameofSpeaker">
    <w:name w:val="GL-Heading 2-Name of Speaker"/>
    <w:basedOn w:val="Heading2"/>
    <w:rsid w:val="0044488C"/>
    <w:pPr>
      <w:spacing w:before="240" w:after="60"/>
    </w:pPr>
    <w:rPr>
      <w:rFonts w:ascii="Arial" w:hAnsi="Arial"/>
      <w:sz w:val="28"/>
      <w:lang w:eastAsia="en-US"/>
    </w:rPr>
  </w:style>
  <w:style w:type="paragraph" w:customStyle="1" w:styleId="GL-Position">
    <w:name w:val="GL-Position"/>
    <w:aliases w:val="name of organisation"/>
    <w:basedOn w:val="Heading2"/>
    <w:rsid w:val="0044488C"/>
    <w:rPr>
      <w:i/>
      <w:sz w:val="20"/>
      <w:szCs w:val="20"/>
    </w:rPr>
  </w:style>
  <w:style w:type="paragraph" w:customStyle="1" w:styleId="GL-Headingthree">
    <w:name w:val="GL-Heading three"/>
    <w:basedOn w:val="Normal"/>
    <w:rsid w:val="0044488C"/>
    <w:pPr>
      <w:spacing w:after="0" w:line="240" w:lineRule="auto"/>
      <w:jc w:val="left"/>
    </w:pPr>
    <w:rPr>
      <w:rFonts w:ascii="Arial" w:hAnsi="Arial" w:cs="Arial"/>
      <w:b/>
      <w:sz w:val="24"/>
      <w:lang w:eastAsia="en-US"/>
    </w:rPr>
  </w:style>
  <w:style w:type="paragraph" w:customStyle="1" w:styleId="GL-Headingfour-subtopic">
    <w:name w:val="GL-Heading four-subtopic"/>
    <w:basedOn w:val="GL-Headingthree"/>
    <w:rsid w:val="0044488C"/>
    <w:rPr>
      <w:b w:val="0"/>
      <w:i/>
    </w:rPr>
  </w:style>
  <w:style w:type="paragraph" w:customStyle="1" w:styleId="GL-Maintext">
    <w:name w:val="GL-Main text"/>
    <w:basedOn w:val="Heading3"/>
    <w:rsid w:val="0044488C"/>
    <w:rPr>
      <w:b w:val="0"/>
    </w:rPr>
  </w:style>
  <w:style w:type="paragraph" w:customStyle="1" w:styleId="GL-Header2">
    <w:name w:val="GL-Header 2"/>
    <w:basedOn w:val="Heading2"/>
    <w:rsid w:val="0044488C"/>
  </w:style>
  <w:style w:type="paragraph" w:customStyle="1" w:styleId="GL-Header3">
    <w:name w:val="GL-Header 3"/>
    <w:basedOn w:val="Heading3"/>
    <w:rsid w:val="0044488C"/>
  </w:style>
  <w:style w:type="paragraph" w:customStyle="1" w:styleId="GL-Header4">
    <w:name w:val="GL-Header 4"/>
    <w:basedOn w:val="Heading2"/>
    <w:rsid w:val="0044488C"/>
    <w:rPr>
      <w:i/>
      <w:sz w:val="20"/>
      <w:szCs w:val="20"/>
    </w:rPr>
  </w:style>
  <w:style w:type="paragraph" w:customStyle="1" w:styleId="GL-subtopic">
    <w:name w:val="GL-subtopic"/>
    <w:basedOn w:val="GL-Header4"/>
    <w:rsid w:val="0044488C"/>
    <w:pPr>
      <w:spacing w:line="300" w:lineRule="auto"/>
      <w:jc w:val="left"/>
    </w:pPr>
  </w:style>
  <w:style w:type="paragraph" w:customStyle="1" w:styleId="G-Subtopic">
    <w:name w:val="G-Subtopic"/>
    <w:basedOn w:val="GL-subtopic"/>
    <w:rsid w:val="0044488C"/>
    <w:pPr>
      <w:ind w:firstLine="720"/>
    </w:pPr>
  </w:style>
  <w:style w:type="paragraph" w:customStyle="1" w:styleId="Normal10pt">
    <w:name w:val="Normal + 10 pt"/>
    <w:aliases w:val="Italic"/>
    <w:basedOn w:val="Normal"/>
    <w:rsid w:val="0044488C"/>
    <w:pPr>
      <w:spacing w:after="0" w:line="240" w:lineRule="auto"/>
    </w:pPr>
    <w:rPr>
      <w:rFonts w:ascii="Times New Roman" w:hAnsi="Times New Roman"/>
      <w:i/>
      <w:szCs w:val="20"/>
    </w:rPr>
  </w:style>
  <w:style w:type="paragraph" w:styleId="BalloonText">
    <w:name w:val="Balloon Text"/>
    <w:basedOn w:val="Normal"/>
    <w:link w:val="BalloonTextChar"/>
    <w:rsid w:val="00685280"/>
    <w:pPr>
      <w:spacing w:after="0" w:line="240" w:lineRule="auto"/>
    </w:pPr>
    <w:rPr>
      <w:rFonts w:ascii="Tahoma" w:hAnsi="Tahoma" w:cs="Tahoma"/>
      <w:sz w:val="16"/>
      <w:szCs w:val="16"/>
    </w:rPr>
  </w:style>
  <w:style w:type="character" w:customStyle="1" w:styleId="BalloonTextChar">
    <w:name w:val="Balloon Text Char"/>
    <w:link w:val="BalloonText"/>
    <w:rsid w:val="00685280"/>
    <w:rPr>
      <w:rFonts w:ascii="Tahoma" w:hAnsi="Tahoma" w:cs="Tahoma"/>
      <w:sz w:val="16"/>
      <w:szCs w:val="16"/>
    </w:rPr>
  </w:style>
  <w:style w:type="paragraph" w:styleId="ListParagraph">
    <w:name w:val="List Paragraph"/>
    <w:basedOn w:val="Normal"/>
    <w:uiPriority w:val="34"/>
    <w:qFormat/>
    <w:rsid w:val="00A4509B"/>
    <w:pPr>
      <w:spacing w:after="200" w:line="276" w:lineRule="auto"/>
      <w:ind w:left="720"/>
      <w:contextualSpacing/>
      <w:jc w:val="left"/>
    </w:pPr>
    <w:rPr>
      <w:rFonts w:ascii="Calibri" w:eastAsia="Calibri" w:hAnsi="Calibri"/>
      <w:sz w:val="22"/>
      <w:szCs w:val="22"/>
      <w:lang w:eastAsia="en-US"/>
    </w:rPr>
  </w:style>
  <w:style w:type="character" w:customStyle="1" w:styleId="st">
    <w:name w:val="st"/>
    <w:basedOn w:val="DefaultParagraphFont"/>
    <w:rsid w:val="00A34552"/>
  </w:style>
  <w:style w:type="character" w:customStyle="1" w:styleId="apple-style-span">
    <w:name w:val="apple-style-span"/>
    <w:basedOn w:val="DefaultParagraphFont"/>
    <w:rsid w:val="003C7274"/>
  </w:style>
  <w:style w:type="character" w:styleId="BookTitle">
    <w:name w:val="Book Title"/>
    <w:basedOn w:val="DefaultParagraphFont"/>
    <w:uiPriority w:val="33"/>
    <w:qFormat/>
    <w:rsid w:val="003E4EE5"/>
    <w:rPr>
      <w:b/>
      <w:bCs/>
      <w:i/>
      <w:iCs/>
      <w:spacing w:val="5"/>
    </w:rPr>
  </w:style>
  <w:style w:type="paragraph" w:styleId="Caption">
    <w:name w:val="caption"/>
    <w:basedOn w:val="Normal"/>
    <w:next w:val="Normal"/>
    <w:semiHidden/>
    <w:unhideWhenUsed/>
    <w:qFormat/>
    <w:rsid w:val="003E4EE5"/>
    <w:pPr>
      <w:spacing w:after="200" w:line="240" w:lineRule="auto"/>
    </w:pPr>
    <w:rPr>
      <w:i/>
      <w:iCs/>
      <w:color w:val="44546A" w:themeColor="text2"/>
      <w:sz w:val="18"/>
      <w:szCs w:val="18"/>
    </w:rPr>
  </w:style>
  <w:style w:type="character" w:customStyle="1" w:styleId="Heading7Char">
    <w:name w:val="Heading 7 Char"/>
    <w:basedOn w:val="DefaultParagraphFont"/>
    <w:link w:val="Heading7"/>
    <w:semiHidden/>
    <w:rsid w:val="003E4EE5"/>
    <w:rPr>
      <w:rFonts w:asciiTheme="majorHAnsi" w:eastAsiaTheme="majorEastAsia" w:hAnsiTheme="majorHAnsi" w:cstheme="majorBidi"/>
      <w:i/>
      <w:iCs/>
      <w:color w:val="1F3763" w:themeColor="accent1" w:themeShade="7F"/>
      <w:szCs w:val="24"/>
    </w:rPr>
  </w:style>
  <w:style w:type="character" w:customStyle="1" w:styleId="Heading8Char">
    <w:name w:val="Heading 8 Char"/>
    <w:basedOn w:val="DefaultParagraphFont"/>
    <w:link w:val="Heading8"/>
    <w:semiHidden/>
    <w:rsid w:val="003E4EE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3E4EE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E4EE5"/>
    <w:rPr>
      <w:i/>
      <w:iCs/>
      <w:color w:val="4472C4" w:themeColor="accent1"/>
    </w:rPr>
  </w:style>
  <w:style w:type="paragraph" w:styleId="IntenseQuote">
    <w:name w:val="Intense Quote"/>
    <w:basedOn w:val="Normal"/>
    <w:next w:val="Normal"/>
    <w:link w:val="IntenseQuoteChar"/>
    <w:uiPriority w:val="30"/>
    <w:qFormat/>
    <w:rsid w:val="003E4EE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E4EE5"/>
    <w:rPr>
      <w:rFonts w:ascii="Verdana" w:hAnsi="Verdana"/>
      <w:i/>
      <w:iCs/>
      <w:color w:val="4472C4" w:themeColor="accent1"/>
      <w:szCs w:val="24"/>
    </w:rPr>
  </w:style>
  <w:style w:type="character" w:styleId="IntenseReference">
    <w:name w:val="Intense Reference"/>
    <w:basedOn w:val="DefaultParagraphFont"/>
    <w:uiPriority w:val="32"/>
    <w:qFormat/>
    <w:rsid w:val="003E4EE5"/>
    <w:rPr>
      <w:b/>
      <w:bCs/>
      <w:smallCaps/>
      <w:color w:val="4472C4" w:themeColor="accent1"/>
      <w:spacing w:val="5"/>
    </w:rPr>
  </w:style>
  <w:style w:type="paragraph" w:styleId="NoSpacing">
    <w:name w:val="No Spacing"/>
    <w:uiPriority w:val="1"/>
    <w:qFormat/>
    <w:rsid w:val="003E4EE5"/>
    <w:pPr>
      <w:jc w:val="both"/>
    </w:pPr>
    <w:rPr>
      <w:rFonts w:ascii="Verdana" w:hAnsi="Verdana"/>
      <w:szCs w:val="24"/>
    </w:rPr>
  </w:style>
  <w:style w:type="paragraph" w:styleId="Quote">
    <w:name w:val="Quote"/>
    <w:basedOn w:val="Normal"/>
    <w:next w:val="Normal"/>
    <w:link w:val="QuoteChar"/>
    <w:uiPriority w:val="29"/>
    <w:qFormat/>
    <w:rsid w:val="003E4EE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E4EE5"/>
    <w:rPr>
      <w:rFonts w:ascii="Verdana" w:hAnsi="Verdana"/>
      <w:i/>
      <w:iCs/>
      <w:color w:val="404040" w:themeColor="text1" w:themeTint="BF"/>
      <w:szCs w:val="24"/>
    </w:rPr>
  </w:style>
  <w:style w:type="character" w:styleId="Strong">
    <w:name w:val="Strong"/>
    <w:basedOn w:val="DefaultParagraphFont"/>
    <w:qFormat/>
    <w:rsid w:val="003E4EE5"/>
    <w:rPr>
      <w:b/>
      <w:bCs/>
    </w:rPr>
  </w:style>
  <w:style w:type="paragraph" w:styleId="Subtitle">
    <w:name w:val="Subtitle"/>
    <w:basedOn w:val="Normal"/>
    <w:next w:val="Normal"/>
    <w:link w:val="SubtitleChar"/>
    <w:qFormat/>
    <w:rsid w:val="003E4EE5"/>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3E4EE5"/>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3E4EE5"/>
    <w:rPr>
      <w:i/>
      <w:iCs/>
      <w:color w:val="404040" w:themeColor="text1" w:themeTint="BF"/>
    </w:rPr>
  </w:style>
  <w:style w:type="character" w:styleId="SubtleReference">
    <w:name w:val="Subtle Reference"/>
    <w:basedOn w:val="DefaultParagraphFont"/>
    <w:uiPriority w:val="31"/>
    <w:qFormat/>
    <w:rsid w:val="003E4EE5"/>
    <w:rPr>
      <w:smallCaps/>
      <w:color w:val="5A5A5A" w:themeColor="text1" w:themeTint="A5"/>
    </w:rPr>
  </w:style>
  <w:style w:type="paragraph" w:styleId="TOCHeading">
    <w:name w:val="TOC Heading"/>
    <w:basedOn w:val="Heading1"/>
    <w:next w:val="Normal"/>
    <w:uiPriority w:val="39"/>
    <w:semiHidden/>
    <w:unhideWhenUsed/>
    <w:qFormat/>
    <w:rsid w:val="003E4EE5"/>
    <w:pPr>
      <w:keepLines/>
      <w:spacing w:after="0" w:line="300" w:lineRule="auto"/>
      <w:jc w:val="both"/>
      <w:outlineLvl w:val="9"/>
    </w:pPr>
    <w:rPr>
      <w:rFonts w:asciiTheme="majorHAnsi" w:eastAsiaTheme="majorEastAsia" w:hAnsiTheme="majorHAnsi" w:cstheme="majorBidi"/>
      <w:b w:val="0"/>
      <w:bCs w:val="0"/>
      <w:color w:val="2F5496" w:themeColor="accent1" w:themeShade="BF"/>
      <w:kern w:val="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46018717">
      <w:bodyDiv w:val="1"/>
      <w:marLeft w:val="0"/>
      <w:marRight w:val="0"/>
      <w:marTop w:val="0"/>
      <w:marBottom w:val="0"/>
      <w:divBdr>
        <w:top w:val="none" w:sz="0" w:space="0" w:color="auto"/>
        <w:left w:val="none" w:sz="0" w:space="0" w:color="auto"/>
        <w:bottom w:val="none" w:sz="0" w:space="0" w:color="auto"/>
        <w:right w:val="none" w:sz="0" w:space="0" w:color="auto"/>
      </w:divBdr>
    </w:div>
    <w:div w:id="922489191">
      <w:bodyDiv w:val="1"/>
      <w:marLeft w:val="0"/>
      <w:marRight w:val="0"/>
      <w:marTop w:val="0"/>
      <w:marBottom w:val="0"/>
      <w:divBdr>
        <w:top w:val="none" w:sz="0" w:space="0" w:color="auto"/>
        <w:left w:val="none" w:sz="0" w:space="0" w:color="auto"/>
        <w:bottom w:val="none" w:sz="0" w:space="0" w:color="auto"/>
        <w:right w:val="none" w:sz="0" w:space="0" w:color="auto"/>
      </w:divBdr>
    </w:div>
    <w:div w:id="1057360995">
      <w:bodyDiv w:val="1"/>
      <w:marLeft w:val="0"/>
      <w:marRight w:val="0"/>
      <w:marTop w:val="0"/>
      <w:marBottom w:val="0"/>
      <w:divBdr>
        <w:top w:val="none" w:sz="0" w:space="0" w:color="auto"/>
        <w:left w:val="none" w:sz="0" w:space="0" w:color="auto"/>
        <w:bottom w:val="none" w:sz="0" w:space="0" w:color="auto"/>
        <w:right w:val="none" w:sz="0" w:space="0" w:color="auto"/>
      </w:divBdr>
    </w:div>
    <w:div w:id="1931044715">
      <w:bodyDiv w:val="1"/>
      <w:marLeft w:val="0"/>
      <w:marRight w:val="0"/>
      <w:marTop w:val="0"/>
      <w:marBottom w:val="0"/>
      <w:divBdr>
        <w:top w:val="none" w:sz="0" w:space="0" w:color="auto"/>
        <w:left w:val="none" w:sz="0" w:space="0" w:color="auto"/>
        <w:bottom w:val="none" w:sz="0" w:space="0" w:color="auto"/>
        <w:right w:val="none" w:sz="0" w:space="0" w:color="auto"/>
      </w:divBdr>
    </w:div>
    <w:div w:id="1952010164">
      <w:bodyDiv w:val="1"/>
      <w:marLeft w:val="0"/>
      <w:marRight w:val="0"/>
      <w:marTop w:val="0"/>
      <w:marBottom w:val="0"/>
      <w:divBdr>
        <w:top w:val="none" w:sz="0" w:space="0" w:color="auto"/>
        <w:left w:val="none" w:sz="0" w:space="0" w:color="auto"/>
        <w:bottom w:val="none" w:sz="0" w:space="0" w:color="auto"/>
        <w:right w:val="none" w:sz="0" w:space="0" w:color="auto"/>
      </w:divBdr>
    </w:div>
    <w:div w:id="206335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global-ling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0C98ADB444F142804B882C5CC9B1C3" ma:contentTypeVersion="8" ma:contentTypeDescription="Create a new document." ma:contentTypeScope="" ma:versionID="58fcba7c911eb2a8a1e0d8c45a3b6698">
  <xsd:schema xmlns:xsd="http://www.w3.org/2001/XMLSchema" xmlns:xs="http://www.w3.org/2001/XMLSchema" xmlns:p="http://schemas.microsoft.com/office/2006/metadata/properties" xmlns:ns2="de4cd766-462e-4466-bbea-dcc2a28a2b7e" xmlns:ns3="c9bc01ab-362e-48a1-96a1-7bf74fdc6e09" xmlns:ns4="09de83be-3c3d-4b28-ad0e-41a486e40019" targetNamespace="http://schemas.microsoft.com/office/2006/metadata/properties" ma:root="true" ma:fieldsID="8d360c039cadb5f7c691e026c44b6f48" ns2:_="" ns3:_="" ns4:_="">
    <xsd:import namespace="de4cd766-462e-4466-bbea-dcc2a28a2b7e"/>
    <xsd:import namespace="c9bc01ab-362e-48a1-96a1-7bf74fdc6e09"/>
    <xsd:import namespace="09de83be-3c3d-4b28-ad0e-41a486e40019"/>
    <xsd:element name="properties">
      <xsd:complexType>
        <xsd:sequence>
          <xsd:element name="documentManagement">
            <xsd:complexType>
              <xsd:all>
                <xsd:element ref="ns2:Applicable_x0020_Service_x0020_Area"/>
                <xsd:element ref="ns3:SharedWithUsers" minOccurs="0"/>
                <xsd:element ref="ns4:SharingHintHash" minOccurs="0"/>
                <xsd:element ref="ns4:SharedWithDetails" minOccurs="0"/>
                <xsd:element ref="ns4:LastSharedByUser" minOccurs="0"/>
                <xsd:element ref="ns4:LastSharedByTime"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4cd766-462e-4466-bbea-dcc2a28a2b7e" elementFormDefault="qualified">
    <xsd:import namespace="http://schemas.microsoft.com/office/2006/documentManagement/types"/>
    <xsd:import namespace="http://schemas.microsoft.com/office/infopath/2007/PartnerControls"/>
    <xsd:element name="Applicable_x0020_Service_x0020_Area" ma:index="8" ma:displayName="Applicable Service Area" ma:default="All Services" ma:description="The Service Area that the process or policy refers to." ma:format="Dropdown" ma:internalName="Applicable_x0020_Service_x0020_Area">
      <xsd:simpleType>
        <xsd:union memberTypes="dms:Text">
          <xsd:simpleType>
            <xsd:restriction base="dms:Choice">
              <xsd:enumeration value="Transcription Only"/>
              <xsd:enumeration value="Minute-taking Only"/>
              <xsd:enumeration value="Translation Only"/>
              <xsd:enumeration value="Interpreting Only"/>
              <xsd:enumeration value="Professional Writing Services"/>
              <xsd:enumeration value="All Services"/>
            </xsd:restriction>
          </xsd:simpleType>
        </xsd:union>
      </xsd:simpleType>
    </xsd:element>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bc01ab-362e-48a1-96a1-7bf74fdc6e09"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9de83be-3c3d-4b28-ad0e-41a486e40019" elementFormDefault="qualified">
    <xsd:import namespace="http://schemas.microsoft.com/office/2006/documentManagement/types"/>
    <xsd:import namespace="http://schemas.microsoft.com/office/infopath/2007/PartnerControls"/>
    <xsd:element name="SharingHintHash" ma:index="10" nillable="true" ma:displayName="Sharing Hint Hash" ma:internalName="SharingHintHash" ma:readOnly="true">
      <xsd:simpleType>
        <xsd:restriction base="dms:Text"/>
      </xsd:simpleType>
    </xsd:element>
    <xsd:element name="SharedWithDetails" ma:index="11" nillable="true" ma:displayName="Shared With Details" ma:internalName="SharedWithDetails" ma:readOnly="true">
      <xsd:simpleType>
        <xsd:restriction base="dms:Note">
          <xsd:maxLength value="255"/>
        </xsd:restriction>
      </xsd:simpleType>
    </xsd:element>
    <xsd:element name="LastSharedByUser" ma:index="12" nillable="true" ma:displayName="Last Shared By User" ma:description="" ma:internalName="LastSharedByUser" ma:readOnly="true">
      <xsd:simpleType>
        <xsd:restriction base="dms:Note">
          <xsd:maxLength value="255"/>
        </xsd:restriction>
      </xsd:simpleType>
    </xsd:element>
    <xsd:element name="LastSharedByTime" ma:index="13" nillable="true" ma:displayName="Last Shared By Time" ma:description="" ma:internalName="LastSharedByTime" ma:readOnly="tru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Applicable_x0020_Service_x0020_Area xmlns="de4cd766-462e-4466-bbea-dcc2a28a2b7e">Transcription Only</Applicable_x0020_Service_x0020_Area>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80BD742-C750-46A3-B24A-932E1120F8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4cd766-462e-4466-bbea-dcc2a28a2b7e"/>
    <ds:schemaRef ds:uri="c9bc01ab-362e-48a1-96a1-7bf74fdc6e09"/>
    <ds:schemaRef ds:uri="09de83be-3c3d-4b28-ad0e-41a486e400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172D039-63E2-4AF9-B024-57A42B1F5DE4}">
  <ds:schemaRefs>
    <ds:schemaRef ds:uri="http://schemas.microsoft.com/office/2006/metadata/properties"/>
    <ds:schemaRef ds:uri="http://schemas.microsoft.com/office/infopath/2007/PartnerControls"/>
    <ds:schemaRef ds:uri="de4cd766-462e-4466-bbea-dcc2a28a2b7e"/>
  </ds:schemaRefs>
</ds:datastoreItem>
</file>

<file path=customXml/itemProps3.xml><?xml version="1.0" encoding="utf-8"?>
<ds:datastoreItem xmlns:ds="http://schemas.openxmlformats.org/officeDocument/2006/customXml" ds:itemID="{52C39650-C925-484A-A3DB-638AA6B72E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17</Pages>
  <Words>7538</Words>
  <Characters>42971</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Transcript</vt:lpstr>
    </vt:vector>
  </TitlesOfParts>
  <Company/>
  <LinksUpToDate>false</LinksUpToDate>
  <CharactersWithSpaces>50409</CharactersWithSpaces>
  <SharedDoc>false</SharedDoc>
  <HLinks>
    <vt:vector size="6" baseType="variant">
      <vt:variant>
        <vt:i4>983121</vt:i4>
      </vt:variant>
      <vt:variant>
        <vt:i4>5</vt:i4>
      </vt:variant>
      <vt:variant>
        <vt:i4>0</vt:i4>
      </vt:variant>
      <vt:variant>
        <vt:i4>5</vt:i4>
      </vt:variant>
      <vt:variant>
        <vt:lpwstr>http://www.global-lingo.com/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Transcript</dc:title>
  <dc:subject>00.00.0000</dc:subject>
  <dc:creator>Global Lingo</dc:creator>
  <cp:keywords/>
  <cp:lastModifiedBy>Joana de Medeiros</cp:lastModifiedBy>
  <cp:revision>19</cp:revision>
  <cp:lastPrinted>2012-09-18T09:34:00Z</cp:lastPrinted>
  <dcterms:created xsi:type="dcterms:W3CDTF">2018-03-27T23:50:00Z</dcterms:created>
  <dcterms:modified xsi:type="dcterms:W3CDTF">2026-10-21T13:22:00Z</dcterms:modified>
</cp:coreProperties>
</file>